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D" w:rsidRDefault="00F7560D" w:rsidP="00F7560D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F7560D" w:rsidRDefault="00F7560D" w:rsidP="00F7560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F7560D" w:rsidRDefault="00F7560D" w:rsidP="00F7560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27. SJEDNICE ŠKOLSKOG ODBORA ODRŽANE</w:t>
      </w:r>
    </w:p>
    <w:p w:rsidR="00F7560D" w:rsidRDefault="00F7560D" w:rsidP="00F7560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29.05.2018. GODINE U ŠKOLI VRBOVSKO U 14,00 SATI</w:t>
      </w:r>
    </w:p>
    <w:p w:rsidR="00F7560D" w:rsidRDefault="00F7560D" w:rsidP="00F7560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F7560D" w:rsidRDefault="00F7560D" w:rsidP="00F7560D">
      <w:pPr>
        <w:rPr>
          <w:rFonts w:cs="Arial"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b/>
          <w:sz w:val="22"/>
          <w:szCs w:val="22"/>
          <w:lang w:val="hr-HR"/>
        </w:rPr>
      </w:pPr>
    </w:p>
    <w:p w:rsidR="00F7560D" w:rsidRDefault="00F7560D" w:rsidP="00F7560D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26. sjednice Školskog odbora</w:t>
      </w:r>
    </w:p>
    <w:p w:rsidR="00F7560D" w:rsidRDefault="00F7560D" w:rsidP="00F7560D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Suglasnost za zasnivanje radnog odnosa na određeno vrijeme</w:t>
      </w:r>
    </w:p>
    <w:p w:rsidR="00F7560D" w:rsidRDefault="00F7560D" w:rsidP="00F7560D">
      <w:p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do 60 dana za radno mjesto domara/ložača/vozača</w:t>
      </w:r>
    </w:p>
    <w:p w:rsidR="00F7560D" w:rsidRDefault="00F7560D" w:rsidP="00F7560D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1. izmjena i dopuna Financijskog plana za 2018. godinu</w:t>
      </w:r>
    </w:p>
    <w:p w:rsidR="00F7560D" w:rsidRDefault="00F7560D" w:rsidP="00F7560D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Izvještaj o stanju sigurnosti, provođenju preventivnih programa te</w:t>
      </w:r>
    </w:p>
    <w:p w:rsidR="00F7560D" w:rsidRDefault="00F7560D" w:rsidP="00F7560D">
      <w:p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mjerama poduzetim u cilju zaštite prava učenika</w:t>
      </w:r>
    </w:p>
    <w:p w:rsidR="00F7560D" w:rsidRDefault="00F7560D" w:rsidP="00F7560D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F7560D" w:rsidRDefault="00F7560D" w:rsidP="00F7560D">
      <w:pPr>
        <w:ind w:left="502"/>
        <w:rPr>
          <w:rFonts w:cs="Arial"/>
          <w:b/>
          <w:sz w:val="22"/>
          <w:szCs w:val="22"/>
          <w:lang w:val="hr-HR"/>
        </w:rPr>
      </w:pPr>
    </w:p>
    <w:p w:rsidR="00F7560D" w:rsidRDefault="00F7560D" w:rsidP="00F7560D">
      <w:pPr>
        <w:ind w:left="502"/>
        <w:rPr>
          <w:rFonts w:cs="Arial"/>
          <w:b/>
          <w:sz w:val="22"/>
          <w:szCs w:val="22"/>
          <w:lang w:val="hr-HR"/>
        </w:rPr>
      </w:pPr>
    </w:p>
    <w:p w:rsidR="00F7560D" w:rsidRDefault="00F7560D" w:rsidP="00F7560D">
      <w:pPr>
        <w:ind w:left="502"/>
        <w:rPr>
          <w:rFonts w:ascii="Arial" w:hAnsi="Arial" w:cs="Arial"/>
          <w:b/>
          <w:sz w:val="22"/>
          <w:szCs w:val="22"/>
          <w:lang w:val="hr-HR"/>
        </w:rPr>
      </w:pPr>
    </w:p>
    <w:p w:rsidR="00F7560D" w:rsidRDefault="00F7560D" w:rsidP="00F7560D">
      <w:pPr>
        <w:ind w:left="502"/>
        <w:rPr>
          <w:rFonts w:cs="Arial"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b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b/>
          <w:sz w:val="22"/>
          <w:szCs w:val="22"/>
          <w:lang w:val="hr-HR"/>
        </w:rPr>
      </w:pPr>
    </w:p>
    <w:p w:rsidR="00F7560D" w:rsidRDefault="00F7560D" w:rsidP="00F7560D">
      <w:pPr>
        <w:rPr>
          <w:rFonts w:ascii="Arial" w:hAnsi="Arial" w:cs="Arial"/>
          <w:sz w:val="22"/>
          <w:szCs w:val="22"/>
        </w:rPr>
      </w:pPr>
    </w:p>
    <w:p w:rsidR="00F7560D" w:rsidRDefault="00F7560D" w:rsidP="00F7560D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 xml:space="preserve">Jednoglasno je prihvaćen zapisnik s 26. sjednice Školskog odbora održane 15.05.2018. godine </w:t>
      </w:r>
    </w:p>
    <w:p w:rsidR="00F7560D" w:rsidRDefault="00F7560D" w:rsidP="00F7560D">
      <w:pPr>
        <w:rPr>
          <w:rFonts w:cs="Arial"/>
          <w:sz w:val="22"/>
          <w:szCs w:val="22"/>
          <w:lang w:val="hr-HR"/>
        </w:rPr>
      </w:pPr>
    </w:p>
    <w:p w:rsidR="00F7560D" w:rsidRDefault="00F7560D" w:rsidP="00F7560D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>
        <w:rPr>
          <w:rFonts w:cs="Arial"/>
          <w:color w:val="000000"/>
          <w:sz w:val="22"/>
          <w:szCs w:val="22"/>
          <w:lang w:val="hr-HR"/>
        </w:rPr>
        <w:t xml:space="preserve">Školski odbor jednoglasno je dao suglasnost ravnatelju škole za zapošljavanje Dejana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Štajmingera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 xml:space="preserve"> na radno mjesto domara-ložača-vozača na određeno vrijeme </w:t>
      </w:r>
      <w:r>
        <w:rPr>
          <w:rFonts w:cs="Arial"/>
          <w:sz w:val="22"/>
          <w:szCs w:val="22"/>
          <w:lang w:val="hr-HR"/>
        </w:rPr>
        <w:t xml:space="preserve">do povratka na rad Mihaela Jardasa, odnosno najduže do 60 dana. </w:t>
      </w:r>
    </w:p>
    <w:p w:rsidR="00F7560D" w:rsidRDefault="00F7560D" w:rsidP="00F7560D">
      <w:pPr>
        <w:rPr>
          <w:sz w:val="22"/>
          <w:szCs w:val="22"/>
          <w:lang w:val="hr-HR"/>
        </w:rPr>
      </w:pPr>
    </w:p>
    <w:p w:rsidR="00F7560D" w:rsidRDefault="00F7560D" w:rsidP="00F7560D">
      <w:pPr>
        <w:rPr>
          <w:rFonts w:cs="Arial"/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 3.) </w:t>
      </w:r>
      <w:r>
        <w:rPr>
          <w:rFonts w:cs="Arial"/>
          <w:color w:val="000000"/>
          <w:sz w:val="22"/>
          <w:szCs w:val="22"/>
          <w:lang w:val="hr-HR"/>
        </w:rPr>
        <w:t>Jednoglasno su usvojene 1. izmjene i dopune Financijskog plana škole za 2018. godinu.</w:t>
      </w:r>
    </w:p>
    <w:p w:rsidR="00F7560D" w:rsidRDefault="00F7560D" w:rsidP="00F7560D">
      <w:pPr>
        <w:rPr>
          <w:rFonts w:cs="Arial"/>
          <w:color w:val="000000"/>
          <w:sz w:val="22"/>
          <w:szCs w:val="22"/>
          <w:lang w:val="hr-HR"/>
        </w:rPr>
      </w:pPr>
    </w:p>
    <w:p w:rsidR="00F7560D" w:rsidRDefault="00F7560D" w:rsidP="00F7560D">
      <w:pPr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4.) Članovi Školskog odbora primili su na znanje </w:t>
      </w:r>
      <w:r>
        <w:rPr>
          <w:rFonts w:cs="Arial"/>
          <w:sz w:val="22"/>
          <w:szCs w:val="22"/>
          <w:lang w:val="hr-HR"/>
        </w:rPr>
        <w:t>Izvještaj o stanju sigurnosti, provođenju preventivnih program te mjerama zaštite učenika.</w:t>
      </w:r>
    </w:p>
    <w:p w:rsidR="00F7560D" w:rsidRDefault="00F7560D" w:rsidP="00F7560D">
      <w:pPr>
        <w:rPr>
          <w:lang w:val="hr-HR"/>
        </w:rPr>
      </w:pPr>
    </w:p>
    <w:p w:rsidR="00F7560D" w:rsidRDefault="00F7560D" w:rsidP="00F7560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5) Nema zabilješki</w:t>
      </w:r>
    </w:p>
    <w:p w:rsidR="00AE7BD9" w:rsidRDefault="00AE7BD9"/>
    <w:sectPr w:rsidR="00AE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3"/>
    <w:rsid w:val="00664034"/>
    <w:rsid w:val="008A0BB3"/>
    <w:rsid w:val="00AE7BD9"/>
    <w:rsid w:val="00F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2019-08-09T06:11:00Z</dcterms:created>
  <dcterms:modified xsi:type="dcterms:W3CDTF">2019-08-09T06:11:00Z</dcterms:modified>
</cp:coreProperties>
</file>