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D8" w:rsidRPr="005D4ED8" w:rsidRDefault="005D4ED8" w:rsidP="005D4ED8">
      <w:pPr>
        <w:spacing w:after="0" w:line="240" w:lineRule="auto"/>
        <w:textAlignment w:val="baseline"/>
        <w:rPr>
          <w:rFonts w:ascii="inherit" w:eastAsia="Times New Roman" w:hAnsi="inherit" w:cs="Times New Roman"/>
          <w:sz w:val="24"/>
          <w:szCs w:val="24"/>
          <w:lang w:eastAsia="sr-Latn-RS"/>
        </w:rPr>
      </w:pPr>
    </w:p>
    <w:p w:rsidR="005D4ED8" w:rsidRPr="005D4ED8" w:rsidRDefault="005D4ED8" w:rsidP="005D4ED8">
      <w:pPr>
        <w:spacing w:after="0" w:line="240" w:lineRule="auto"/>
        <w:textAlignment w:val="baseline"/>
        <w:rPr>
          <w:rFonts w:ascii="inherit" w:eastAsia="Times New Roman" w:hAnsi="inherit" w:cs="Times New Roman"/>
          <w:sz w:val="24"/>
          <w:szCs w:val="24"/>
          <w:lang w:eastAsia="sr-Latn-RS"/>
        </w:rPr>
      </w:pPr>
      <w:r>
        <w:rPr>
          <w:rFonts w:ascii="inherit" w:eastAsia="Times New Roman" w:hAnsi="inherit" w:cs="Times New Roman"/>
          <w:sz w:val="24"/>
          <w:szCs w:val="24"/>
          <w:bdr w:val="none" w:sz="0" w:space="0" w:color="auto" w:frame="1"/>
          <w:lang w:eastAsia="sr-Latn-RS"/>
        </w:rPr>
        <w:t xml:space="preserve">Profil – Klett, </w:t>
      </w:r>
      <w:bookmarkStart w:id="0" w:name="_GoBack"/>
      <w:bookmarkEnd w:id="0"/>
      <w:r w:rsidRPr="005D4ED8">
        <w:rPr>
          <w:rFonts w:ascii="inherit" w:eastAsia="Times New Roman" w:hAnsi="inherit" w:cs="Times New Roman"/>
          <w:sz w:val="24"/>
          <w:szCs w:val="24"/>
          <w:bdr w:val="none" w:sz="0" w:space="0" w:color="auto" w:frame="1"/>
          <w:lang w:eastAsia="sr-Latn-RS"/>
        </w:rPr>
        <w:t>14. veljača 2018.</w:t>
      </w:r>
    </w:p>
    <w:p w:rsidR="005D4ED8" w:rsidRDefault="005D4ED8" w:rsidP="005D4ED8">
      <w:pPr>
        <w:spacing w:before="150" w:after="450" w:line="630" w:lineRule="atLeast"/>
        <w:jc w:val="center"/>
        <w:textAlignment w:val="baseline"/>
        <w:outlineLvl w:val="0"/>
        <w:rPr>
          <w:rFonts w:ascii="inherit" w:eastAsia="Times New Roman" w:hAnsi="inherit" w:cs="Arial"/>
          <w:b/>
          <w:bCs/>
          <w:color w:val="333333"/>
          <w:kern w:val="36"/>
          <w:sz w:val="54"/>
          <w:szCs w:val="54"/>
          <w:lang w:eastAsia="sr-Latn-RS"/>
        </w:rPr>
      </w:pPr>
      <w:r w:rsidRPr="005D4ED8">
        <w:rPr>
          <w:rFonts w:ascii="inherit" w:eastAsia="Times New Roman" w:hAnsi="inherit" w:cs="Times New Roman"/>
          <w:noProof/>
          <w:sz w:val="24"/>
          <w:szCs w:val="24"/>
          <w:lang w:eastAsia="sr-Latn-RS"/>
        </w:rPr>
        <w:drawing>
          <wp:anchor distT="0" distB="0" distL="114300" distR="114300" simplePos="0" relativeHeight="251658240" behindDoc="0" locked="0" layoutInCell="1" allowOverlap="1">
            <wp:simplePos x="0" y="0"/>
            <wp:positionH relativeFrom="column">
              <wp:posOffset>-71755</wp:posOffset>
            </wp:positionH>
            <wp:positionV relativeFrom="paragraph">
              <wp:posOffset>1303655</wp:posOffset>
            </wp:positionV>
            <wp:extent cx="5971495" cy="3572689"/>
            <wp:effectExtent l="0" t="0" r="0" b="8890"/>
            <wp:wrapNone/>
            <wp:docPr id="6" name="Picture 6" descr="https://www.profil-klett.hr/sites/default/files/styles/sx_1170/public/field/image/duro_2.jpg?itok=Rf7Cy5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rofil-klett.hr/sites/default/files/styles/sx_1170/public/field/image/duro_2.jpg?itok=Rf7Cy5t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1495" cy="35726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ED8">
        <w:rPr>
          <w:rFonts w:ascii="inherit" w:eastAsia="Times New Roman" w:hAnsi="inherit" w:cs="Arial"/>
          <w:b/>
          <w:bCs/>
          <w:color w:val="333333"/>
          <w:kern w:val="36"/>
          <w:sz w:val="54"/>
          <w:szCs w:val="54"/>
          <w:lang w:eastAsia="sr-Latn-RS"/>
        </w:rPr>
        <w:t>Đuro the Seagull - dvojezična slikovnica za djecu i sve koji se tako osjećaju</w:t>
      </w:r>
    </w:p>
    <w:p w:rsidR="005D4ED8" w:rsidRDefault="005D4ED8" w:rsidP="005D4ED8">
      <w:pPr>
        <w:spacing w:before="150" w:after="450" w:line="630" w:lineRule="atLeast"/>
        <w:jc w:val="center"/>
        <w:textAlignment w:val="baseline"/>
        <w:outlineLvl w:val="0"/>
        <w:rPr>
          <w:rFonts w:ascii="inherit" w:eastAsia="Times New Roman" w:hAnsi="inherit" w:cs="Arial"/>
          <w:b/>
          <w:bCs/>
          <w:color w:val="333333"/>
          <w:kern w:val="36"/>
          <w:sz w:val="54"/>
          <w:szCs w:val="54"/>
          <w:lang w:eastAsia="sr-Latn-RS"/>
        </w:rPr>
      </w:pPr>
    </w:p>
    <w:p w:rsidR="005D4ED8" w:rsidRDefault="005D4ED8" w:rsidP="005D4ED8">
      <w:pPr>
        <w:spacing w:before="150" w:after="450" w:line="630" w:lineRule="atLeast"/>
        <w:jc w:val="center"/>
        <w:textAlignment w:val="baseline"/>
        <w:outlineLvl w:val="0"/>
        <w:rPr>
          <w:rFonts w:ascii="inherit" w:eastAsia="Times New Roman" w:hAnsi="inherit" w:cs="Arial"/>
          <w:b/>
          <w:bCs/>
          <w:color w:val="333333"/>
          <w:kern w:val="36"/>
          <w:sz w:val="54"/>
          <w:szCs w:val="54"/>
          <w:lang w:eastAsia="sr-Latn-RS"/>
        </w:rPr>
      </w:pPr>
    </w:p>
    <w:p w:rsidR="005D4ED8" w:rsidRDefault="005D4ED8" w:rsidP="005D4ED8">
      <w:pPr>
        <w:spacing w:before="150" w:after="450" w:line="630" w:lineRule="atLeast"/>
        <w:jc w:val="center"/>
        <w:textAlignment w:val="baseline"/>
        <w:outlineLvl w:val="0"/>
        <w:rPr>
          <w:rFonts w:ascii="inherit" w:eastAsia="Times New Roman" w:hAnsi="inherit" w:cs="Arial"/>
          <w:b/>
          <w:bCs/>
          <w:color w:val="333333"/>
          <w:kern w:val="36"/>
          <w:sz w:val="54"/>
          <w:szCs w:val="54"/>
          <w:lang w:eastAsia="sr-Latn-RS"/>
        </w:rPr>
      </w:pPr>
    </w:p>
    <w:p w:rsidR="005D4ED8" w:rsidRDefault="005D4ED8" w:rsidP="005D4ED8">
      <w:pPr>
        <w:spacing w:before="150" w:after="450" w:line="630" w:lineRule="atLeast"/>
        <w:jc w:val="center"/>
        <w:textAlignment w:val="baseline"/>
        <w:outlineLvl w:val="0"/>
        <w:rPr>
          <w:rFonts w:ascii="inherit" w:eastAsia="Times New Roman" w:hAnsi="inherit" w:cs="Arial"/>
          <w:b/>
          <w:bCs/>
          <w:color w:val="333333"/>
          <w:kern w:val="36"/>
          <w:sz w:val="54"/>
          <w:szCs w:val="54"/>
          <w:lang w:eastAsia="sr-Latn-RS"/>
        </w:rPr>
      </w:pPr>
    </w:p>
    <w:p w:rsidR="005D4ED8" w:rsidRDefault="005D4ED8" w:rsidP="005D4ED8">
      <w:pPr>
        <w:spacing w:before="150" w:after="450" w:line="630" w:lineRule="atLeast"/>
        <w:jc w:val="center"/>
        <w:textAlignment w:val="baseline"/>
        <w:outlineLvl w:val="0"/>
        <w:rPr>
          <w:rFonts w:ascii="inherit" w:eastAsia="Times New Roman" w:hAnsi="inherit" w:cs="Arial"/>
          <w:b/>
          <w:bCs/>
          <w:color w:val="333333"/>
          <w:kern w:val="36"/>
          <w:sz w:val="54"/>
          <w:szCs w:val="54"/>
          <w:lang w:eastAsia="sr-Latn-RS"/>
        </w:rPr>
      </w:pPr>
    </w:p>
    <w:p w:rsidR="005D4ED8" w:rsidRDefault="005D4ED8" w:rsidP="005D4ED8">
      <w:pPr>
        <w:spacing w:before="150" w:after="450" w:line="630" w:lineRule="atLeast"/>
        <w:jc w:val="center"/>
        <w:textAlignment w:val="baseline"/>
        <w:outlineLvl w:val="0"/>
        <w:rPr>
          <w:rFonts w:ascii="inherit" w:eastAsia="Times New Roman" w:hAnsi="inherit" w:cs="Arial"/>
          <w:b/>
          <w:bCs/>
          <w:color w:val="333333"/>
          <w:kern w:val="36"/>
          <w:sz w:val="54"/>
          <w:szCs w:val="54"/>
          <w:lang w:eastAsia="sr-Latn-RS"/>
        </w:rPr>
      </w:pPr>
      <w:r w:rsidRPr="005D4ED8">
        <w:rPr>
          <w:rFonts w:ascii="inherit" w:eastAsia="Times New Roman" w:hAnsi="inherit" w:cs="Arial"/>
          <w:noProof/>
          <w:color w:val="666666"/>
          <w:sz w:val="15"/>
          <w:szCs w:val="15"/>
          <w:lang w:eastAsia="sr-Latn-RS"/>
        </w:rPr>
        <w:drawing>
          <wp:anchor distT="0" distB="0" distL="114300" distR="114300" simplePos="0" relativeHeight="251659264" behindDoc="0" locked="0" layoutInCell="1" allowOverlap="1">
            <wp:simplePos x="0" y="0"/>
            <wp:positionH relativeFrom="column">
              <wp:posOffset>2148205</wp:posOffset>
            </wp:positionH>
            <wp:positionV relativeFrom="paragraph">
              <wp:posOffset>212725</wp:posOffset>
            </wp:positionV>
            <wp:extent cx="914400" cy="952500"/>
            <wp:effectExtent l="0" t="0" r="0" b="0"/>
            <wp:wrapNone/>
            <wp:docPr id="7" name="Picture 7" descr="https://www.profil-klett.hr/sites/default/files/styles/thumbnail/public/pictures/picture-122511-1516282344.png?itok=KJYFC8x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rofil-klett.hr/sites/default/files/styles/thumbnail/public/pictures/picture-122511-1516282344.png?itok=KJYFC8x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ED8" w:rsidRDefault="005D4ED8" w:rsidP="005D4ED8">
      <w:pPr>
        <w:spacing w:after="0" w:line="240" w:lineRule="auto"/>
        <w:textAlignment w:val="baseline"/>
        <w:rPr>
          <w:rFonts w:ascii="inherit" w:eastAsia="Times New Roman" w:hAnsi="inherit" w:cs="Arial"/>
          <w:b/>
          <w:bCs/>
          <w:color w:val="333333"/>
          <w:kern w:val="36"/>
          <w:sz w:val="54"/>
          <w:szCs w:val="54"/>
          <w:lang w:eastAsia="sr-Latn-RS"/>
        </w:rPr>
      </w:pPr>
    </w:p>
    <w:p w:rsidR="005D4ED8" w:rsidRDefault="005D4ED8" w:rsidP="005D4ED8">
      <w:pPr>
        <w:spacing w:after="0" w:line="240" w:lineRule="auto"/>
        <w:textAlignment w:val="baseline"/>
        <w:rPr>
          <w:rFonts w:ascii="inherit" w:eastAsia="Times New Roman" w:hAnsi="inherit" w:cs="Arial"/>
          <w:b/>
          <w:bCs/>
          <w:color w:val="333333"/>
          <w:kern w:val="36"/>
          <w:sz w:val="54"/>
          <w:szCs w:val="54"/>
          <w:lang w:eastAsia="sr-Latn-RS"/>
        </w:rPr>
      </w:pPr>
    </w:p>
    <w:p w:rsidR="005D4ED8" w:rsidRPr="005D4ED8" w:rsidRDefault="005D4ED8" w:rsidP="005D4ED8">
      <w:pPr>
        <w:spacing w:after="0" w:line="240" w:lineRule="auto"/>
        <w:jc w:val="center"/>
        <w:textAlignment w:val="baseline"/>
        <w:rPr>
          <w:rFonts w:ascii="inherit" w:eastAsia="Times New Roman" w:hAnsi="inherit" w:cs="Arial"/>
          <w:color w:val="666666"/>
          <w:sz w:val="15"/>
          <w:szCs w:val="15"/>
          <w:lang w:eastAsia="sr-Latn-RS"/>
        </w:rPr>
      </w:pPr>
      <w:r w:rsidRPr="005D4ED8">
        <w:rPr>
          <w:rFonts w:ascii="inherit" w:eastAsia="Times New Roman" w:hAnsi="inherit" w:cs="Arial"/>
          <w:color w:val="666666"/>
          <w:sz w:val="15"/>
          <w:szCs w:val="15"/>
          <w:lang w:eastAsia="sr-Latn-RS"/>
        </w:rPr>
        <w:t>Autor: Marta Užarević</w:t>
      </w:r>
    </w:p>
    <w:p w:rsidR="005D4ED8" w:rsidRPr="005D4ED8" w:rsidRDefault="005D4ED8" w:rsidP="005D4ED8">
      <w:pPr>
        <w:spacing w:after="0" w:line="510" w:lineRule="atLeast"/>
        <w:textAlignment w:val="baseline"/>
        <w:rPr>
          <w:rFonts w:ascii="inherit" w:eastAsia="Times New Roman" w:hAnsi="inherit" w:cs="Arial"/>
          <w:color w:val="333333"/>
          <w:sz w:val="42"/>
          <w:szCs w:val="42"/>
          <w:lang w:eastAsia="sr-Latn-RS"/>
        </w:rPr>
      </w:pPr>
      <w:r w:rsidRPr="005D4ED8">
        <w:rPr>
          <w:rFonts w:ascii="inherit" w:eastAsia="Times New Roman" w:hAnsi="inherit" w:cs="Arial"/>
          <w:color w:val="333333"/>
          <w:sz w:val="42"/>
          <w:szCs w:val="42"/>
          <w:lang w:eastAsia="sr-Latn-RS"/>
        </w:rPr>
        <w:t>Pripremila Davorka Nekić, OŠ I. G. Kovačića Vrbovsko</w:t>
      </w:r>
    </w:p>
    <w:p w:rsidR="005D4ED8" w:rsidRPr="005D4ED8" w:rsidRDefault="005D4ED8" w:rsidP="005D4ED8">
      <w:pPr>
        <w:spacing w:after="0" w:line="240" w:lineRule="auto"/>
        <w:textAlignment w:val="baseline"/>
        <w:rPr>
          <w:rFonts w:ascii="inherit" w:eastAsia="Times New Roman" w:hAnsi="inherit" w:cs="Arial"/>
          <w:color w:val="666666"/>
          <w:sz w:val="15"/>
          <w:szCs w:val="15"/>
          <w:lang w:eastAsia="sr-Latn-RS"/>
        </w:rPr>
      </w:pPr>
      <w:r w:rsidRPr="005D4ED8">
        <w:rPr>
          <w:rFonts w:ascii="inherit" w:eastAsia="Times New Roman" w:hAnsi="inherit" w:cs="Arial"/>
          <w:color w:val="666666"/>
          <w:sz w:val="15"/>
          <w:szCs w:val="15"/>
          <w:lang w:eastAsia="sr-Latn-RS"/>
        </w:rPr>
        <w:t> </w:t>
      </w:r>
    </w:p>
    <w:p w:rsidR="005D4ED8" w:rsidRPr="005D4ED8" w:rsidRDefault="005D4ED8" w:rsidP="005D4ED8">
      <w:pPr>
        <w:spacing w:after="0" w:line="240" w:lineRule="auto"/>
        <w:textAlignment w:val="baseline"/>
        <w:rPr>
          <w:rFonts w:ascii="inherit" w:eastAsia="Times New Roman" w:hAnsi="inherit" w:cs="Arial"/>
          <w:color w:val="666666"/>
          <w:sz w:val="24"/>
          <w:szCs w:val="24"/>
          <w:lang w:eastAsia="sr-Latn-RS"/>
        </w:rPr>
      </w:pPr>
      <w:r w:rsidRPr="005D4ED8">
        <w:rPr>
          <w:rFonts w:ascii="inherit" w:eastAsia="Times New Roman" w:hAnsi="inherit" w:cs="Arial"/>
          <w:color w:val="666666"/>
          <w:sz w:val="24"/>
          <w:szCs w:val="24"/>
          <w:lang w:eastAsia="sr-Latn-RS"/>
        </w:rPr>
        <w:t>Zadnji dan mjeseca siječnja javnosti je predstavljena dugoočekivana slikovnica </w:t>
      </w:r>
      <w:r w:rsidRPr="005D4ED8">
        <w:rPr>
          <w:rFonts w:ascii="inherit" w:eastAsia="Times New Roman" w:hAnsi="inherit" w:cs="Arial"/>
          <w:b/>
          <w:bCs/>
          <w:i/>
          <w:iCs/>
          <w:color w:val="666666"/>
          <w:sz w:val="24"/>
          <w:szCs w:val="24"/>
          <w:bdr w:val="none" w:sz="0" w:space="0" w:color="auto" w:frame="1"/>
          <w:lang w:eastAsia="sr-Latn-RS"/>
        </w:rPr>
        <w:t>Đuro the Seagull</w:t>
      </w:r>
      <w:r w:rsidRPr="005D4ED8">
        <w:rPr>
          <w:rFonts w:ascii="inherit" w:eastAsia="Times New Roman" w:hAnsi="inherit" w:cs="Arial"/>
          <w:color w:val="666666"/>
          <w:sz w:val="24"/>
          <w:szCs w:val="24"/>
          <w:lang w:eastAsia="sr-Latn-RS"/>
        </w:rPr>
        <w:t> autorice Vanje Vučinić, učenice VIII. razreda Područne škole Nikole Tesle u Moravicama.</w:t>
      </w:r>
    </w:p>
    <w:p w:rsidR="005D4ED8" w:rsidRPr="005D4ED8" w:rsidRDefault="005D4ED8" w:rsidP="005D4ED8">
      <w:pPr>
        <w:spacing w:after="0" w:line="240" w:lineRule="auto"/>
        <w:textAlignment w:val="baseline"/>
        <w:rPr>
          <w:rFonts w:ascii="inherit" w:eastAsia="Times New Roman" w:hAnsi="inherit" w:cs="Arial"/>
          <w:color w:val="666666"/>
          <w:sz w:val="24"/>
          <w:szCs w:val="24"/>
          <w:lang w:eastAsia="sr-Latn-RS"/>
        </w:rPr>
      </w:pPr>
      <w:r w:rsidRPr="005D4ED8">
        <w:rPr>
          <w:rFonts w:ascii="inherit" w:eastAsia="Times New Roman" w:hAnsi="inherit" w:cs="Arial"/>
          <w:color w:val="666666"/>
          <w:sz w:val="24"/>
          <w:szCs w:val="24"/>
          <w:lang w:eastAsia="sr-Latn-RS"/>
        </w:rPr>
        <w:t xml:space="preserve">Slikovnica je pisana na engleskome jeziku, ali i na materinskome ne bi li na taj način bila dostupnija širem čitateljstvu. Istu krase ilustracije, koje su autorski radovi učenica VIII. razreda Valentine Alinčić i Roberte Vučinić, ujedno i autorice fotografije koja krasi samu </w:t>
      </w:r>
      <w:r w:rsidRPr="005D4ED8">
        <w:rPr>
          <w:rFonts w:ascii="inherit" w:eastAsia="Times New Roman" w:hAnsi="inherit" w:cs="Arial"/>
          <w:color w:val="666666"/>
          <w:sz w:val="24"/>
          <w:szCs w:val="24"/>
          <w:lang w:eastAsia="sr-Latn-RS"/>
        </w:rPr>
        <w:lastRenderedPageBreak/>
        <w:t>naslovnicu. Grafičku obradu slikovnice te pripremu za tisak napravili su Nebojša Petrović, nekadašnji učenik gore spomenute škole i profesorica Davorka Nekić, Vanjina mentorica prilikom rada na </w:t>
      </w:r>
      <w:r w:rsidRPr="005D4ED8">
        <w:rPr>
          <w:rFonts w:ascii="inherit" w:eastAsia="Times New Roman" w:hAnsi="inherit" w:cs="Arial"/>
          <w:i/>
          <w:iCs/>
          <w:color w:val="666666"/>
          <w:sz w:val="24"/>
          <w:szCs w:val="24"/>
          <w:bdr w:val="none" w:sz="0" w:space="0" w:color="auto" w:frame="1"/>
          <w:lang w:eastAsia="sr-Latn-RS"/>
        </w:rPr>
        <w:t>Đuri</w:t>
      </w:r>
      <w:r w:rsidRPr="005D4ED8">
        <w:rPr>
          <w:rFonts w:ascii="inherit" w:eastAsia="Times New Roman" w:hAnsi="inherit" w:cs="Arial"/>
          <w:color w:val="666666"/>
          <w:sz w:val="24"/>
          <w:szCs w:val="24"/>
          <w:lang w:eastAsia="sr-Latn-RS"/>
        </w:rPr>
        <w:t>.</w:t>
      </w:r>
    </w:p>
    <w:p w:rsidR="005D4ED8" w:rsidRPr="005D4ED8" w:rsidRDefault="005D4ED8" w:rsidP="005D4ED8">
      <w:pPr>
        <w:spacing w:after="0" w:line="240" w:lineRule="auto"/>
        <w:textAlignment w:val="baseline"/>
        <w:rPr>
          <w:rFonts w:ascii="inherit" w:eastAsia="Times New Roman" w:hAnsi="inherit" w:cs="Arial"/>
          <w:color w:val="666666"/>
          <w:sz w:val="24"/>
          <w:szCs w:val="24"/>
          <w:lang w:eastAsia="sr-Latn-RS"/>
        </w:rPr>
      </w:pPr>
      <w:r w:rsidRPr="005D4ED8">
        <w:rPr>
          <w:rFonts w:ascii="inherit" w:eastAsia="Times New Roman" w:hAnsi="inherit" w:cs="Arial"/>
          <w:color w:val="666666"/>
          <w:sz w:val="24"/>
          <w:szCs w:val="24"/>
          <w:lang w:eastAsia="sr-Latn-RS"/>
        </w:rPr>
        <w:t> </w:t>
      </w:r>
    </w:p>
    <w:p w:rsidR="005D4ED8" w:rsidRPr="005D4ED8" w:rsidRDefault="005D4ED8" w:rsidP="005D4ED8">
      <w:pPr>
        <w:spacing w:after="0" w:line="240" w:lineRule="auto"/>
        <w:textAlignment w:val="baseline"/>
        <w:rPr>
          <w:rFonts w:ascii="inherit" w:eastAsia="Times New Roman" w:hAnsi="inherit" w:cs="Arial"/>
          <w:color w:val="666666"/>
          <w:sz w:val="24"/>
          <w:szCs w:val="24"/>
          <w:lang w:eastAsia="sr-Latn-RS"/>
        </w:rPr>
      </w:pPr>
      <w:r w:rsidRPr="005D4ED8">
        <w:rPr>
          <w:rFonts w:ascii="inherit" w:eastAsia="Times New Roman" w:hAnsi="inherit" w:cs="Arial"/>
          <w:color w:val="666666"/>
          <w:sz w:val="24"/>
          <w:szCs w:val="24"/>
          <w:lang w:eastAsia="sr-Latn-RS"/>
        </w:rPr>
        <w:t>Ideja o Đuri začeta je prije tri godine kada je Vanja bila u petom razreda. Tijekom godina ideja je rasla i razvijala se dok nije bila spremna za slikovnicu.</w:t>
      </w:r>
    </w:p>
    <w:p w:rsidR="005D4ED8" w:rsidRPr="005D4ED8" w:rsidRDefault="005D4ED8" w:rsidP="005D4ED8">
      <w:pPr>
        <w:spacing w:after="0" w:line="240" w:lineRule="auto"/>
        <w:textAlignment w:val="baseline"/>
        <w:rPr>
          <w:rFonts w:ascii="inherit" w:eastAsia="Times New Roman" w:hAnsi="inherit" w:cs="Arial"/>
          <w:color w:val="666666"/>
          <w:sz w:val="24"/>
          <w:szCs w:val="24"/>
          <w:lang w:eastAsia="sr-Latn-RS"/>
        </w:rPr>
      </w:pPr>
      <w:r w:rsidRPr="005D4ED8">
        <w:rPr>
          <w:rFonts w:ascii="inherit" w:eastAsia="Times New Roman" w:hAnsi="inherit" w:cs="Arial"/>
          <w:color w:val="666666"/>
          <w:sz w:val="24"/>
          <w:szCs w:val="24"/>
          <w:lang w:eastAsia="sr-Latn-RS"/>
        </w:rPr>
        <w:t> </w:t>
      </w:r>
    </w:p>
    <w:p w:rsidR="005D4ED8" w:rsidRPr="005D4ED8" w:rsidRDefault="005D4ED8" w:rsidP="005D4ED8">
      <w:pPr>
        <w:spacing w:after="0" w:line="240" w:lineRule="auto"/>
        <w:textAlignment w:val="baseline"/>
        <w:rPr>
          <w:rFonts w:ascii="inherit" w:eastAsia="Times New Roman" w:hAnsi="inherit" w:cs="Arial"/>
          <w:color w:val="666666"/>
          <w:sz w:val="24"/>
          <w:szCs w:val="24"/>
          <w:lang w:eastAsia="sr-Latn-RS"/>
        </w:rPr>
      </w:pPr>
      <w:r w:rsidRPr="005D4ED8">
        <w:rPr>
          <w:rFonts w:ascii="inherit" w:eastAsia="Times New Roman" w:hAnsi="inherit" w:cs="Arial"/>
          <w:color w:val="666666"/>
          <w:sz w:val="24"/>
          <w:szCs w:val="24"/>
          <w:lang w:eastAsia="sr-Latn-RS"/>
        </w:rPr>
        <w:t>Vanja je Đuru prvi put susrela u Šibeniku. Pitate se kako baš u Šibeniku!? Naime, Vanja je sa sestrom blizankom Robertom ljeta provodila u rodnome gradu njihove majke Goranke, pod budnim okom svoje bake Dragice koja je Vanji prvi put ukazala na jednoga posebnog galeba. Galeba koji je neprestalno dolazio na obližnju zgradu. Baka je svojoj unuci rekla da taj galeb dolazi ondje samo da nju vidi. I tako je taj galeb postao samo njezin. Od toga trenutku zvao se Đuro. A Đuro se Vanji vraćao svakoga ljeta. Tako je rođena jedna velika ljubav između djevojčice i galeba.</w:t>
      </w:r>
    </w:p>
    <w:p w:rsidR="005D4ED8" w:rsidRPr="005D4ED8" w:rsidRDefault="005D4ED8" w:rsidP="005D4ED8">
      <w:pPr>
        <w:spacing w:after="0" w:line="240" w:lineRule="auto"/>
        <w:textAlignment w:val="baseline"/>
        <w:rPr>
          <w:rFonts w:ascii="inherit" w:eastAsia="Times New Roman" w:hAnsi="inherit" w:cs="Arial"/>
          <w:color w:val="666666"/>
          <w:sz w:val="24"/>
          <w:szCs w:val="24"/>
          <w:lang w:eastAsia="sr-Latn-RS"/>
        </w:rPr>
      </w:pPr>
      <w:r w:rsidRPr="005D4ED8">
        <w:rPr>
          <w:rFonts w:ascii="inherit" w:eastAsia="Times New Roman" w:hAnsi="inherit" w:cs="Arial"/>
          <w:color w:val="666666"/>
          <w:sz w:val="24"/>
          <w:szCs w:val="24"/>
          <w:lang w:eastAsia="sr-Latn-RS"/>
        </w:rPr>
        <w:t> </w:t>
      </w:r>
    </w:p>
    <w:p w:rsidR="005D4ED8" w:rsidRPr="005D4ED8" w:rsidRDefault="005D4ED8" w:rsidP="005D4ED8">
      <w:pPr>
        <w:spacing w:after="0" w:line="240" w:lineRule="auto"/>
        <w:textAlignment w:val="baseline"/>
        <w:rPr>
          <w:rFonts w:ascii="inherit" w:eastAsia="Times New Roman" w:hAnsi="inherit" w:cs="Arial"/>
          <w:color w:val="666666"/>
          <w:sz w:val="24"/>
          <w:szCs w:val="24"/>
          <w:lang w:eastAsia="sr-Latn-RS"/>
        </w:rPr>
      </w:pPr>
      <w:r w:rsidRPr="005D4ED8">
        <w:rPr>
          <w:rFonts w:ascii="inherit" w:eastAsia="Times New Roman" w:hAnsi="inherit" w:cs="Arial"/>
          <w:color w:val="666666"/>
          <w:sz w:val="24"/>
          <w:szCs w:val="24"/>
          <w:lang w:eastAsia="sr-Latn-RS"/>
        </w:rPr>
        <w:t>Ta ista ljubav pretočena je u emocijama nabijenu slikovnicu, koja, osim što prikazuje odnos djevojčice i galeba, predstavlja i neraskidivu sponu između Vanje i njezine bake Dragice, kojoj je ista i posvećena.</w:t>
      </w:r>
    </w:p>
    <w:p w:rsidR="005D4ED8" w:rsidRPr="005D4ED8" w:rsidRDefault="005D4ED8" w:rsidP="005D4ED8">
      <w:pPr>
        <w:spacing w:after="0" w:line="240" w:lineRule="auto"/>
        <w:textAlignment w:val="baseline"/>
        <w:rPr>
          <w:rFonts w:ascii="inherit" w:eastAsia="Times New Roman" w:hAnsi="inherit" w:cs="Arial"/>
          <w:color w:val="666666"/>
          <w:sz w:val="24"/>
          <w:szCs w:val="24"/>
          <w:lang w:eastAsia="sr-Latn-RS"/>
        </w:rPr>
      </w:pPr>
      <w:r w:rsidRPr="005D4ED8">
        <w:rPr>
          <w:rFonts w:ascii="inherit" w:eastAsia="Times New Roman" w:hAnsi="inherit" w:cs="Arial"/>
          <w:color w:val="666666"/>
          <w:sz w:val="24"/>
          <w:szCs w:val="24"/>
          <w:lang w:eastAsia="sr-Latn-RS"/>
        </w:rPr>
        <w:t>Do promocije, Šibenik je bio znan kao Krešimirov grad. Međutim, nakon 31. siječnja, Šibenik je znan i kao Đurin grad. A Đuro je postao najpoznatiji galeb u Hrvatskoj.</w:t>
      </w:r>
    </w:p>
    <w:p w:rsidR="005D4ED8" w:rsidRPr="005D4ED8" w:rsidRDefault="005D4ED8" w:rsidP="005D4ED8">
      <w:pPr>
        <w:spacing w:line="240" w:lineRule="auto"/>
        <w:textAlignment w:val="baseline"/>
        <w:rPr>
          <w:rFonts w:ascii="inherit" w:eastAsia="Times New Roman" w:hAnsi="inherit" w:cs="Arial"/>
          <w:color w:val="666666"/>
          <w:sz w:val="15"/>
          <w:szCs w:val="15"/>
          <w:lang w:eastAsia="sr-Latn-RS"/>
        </w:rPr>
      </w:pPr>
      <w:r w:rsidRPr="005D4ED8">
        <w:rPr>
          <w:rFonts w:ascii="inherit" w:eastAsia="Times New Roman" w:hAnsi="inherit" w:cs="Arial"/>
          <w:noProof/>
          <w:color w:val="666666"/>
          <w:sz w:val="15"/>
          <w:szCs w:val="15"/>
          <w:lang w:eastAsia="sr-Latn-RS"/>
        </w:rPr>
        <w:drawing>
          <wp:anchor distT="0" distB="0" distL="114300" distR="114300" simplePos="0" relativeHeight="251660288" behindDoc="0" locked="0" layoutInCell="1" allowOverlap="1">
            <wp:simplePos x="0" y="0"/>
            <wp:positionH relativeFrom="column">
              <wp:posOffset>-61595</wp:posOffset>
            </wp:positionH>
            <wp:positionV relativeFrom="paragraph">
              <wp:posOffset>101600</wp:posOffset>
            </wp:positionV>
            <wp:extent cx="5772150" cy="3453423"/>
            <wp:effectExtent l="0" t="0" r="0" b="0"/>
            <wp:wrapNone/>
            <wp:docPr id="8" name="Picture 8" descr="https://www.profil-klett.hr/sites/default/files/styles/sx_1170/public/duro_5.jpg?itok=M4Atw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rofil-klett.hr/sites/default/files/styles/sx_1170/public/duro_5.jpg?itok=M4AtwO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34534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Pr="005D4ED8" w:rsidRDefault="005D4ED8" w:rsidP="005D4ED8">
      <w:pPr>
        <w:spacing w:after="0" w:line="240" w:lineRule="auto"/>
        <w:textAlignment w:val="baseline"/>
        <w:rPr>
          <w:rFonts w:ascii="inherit" w:eastAsia="Times New Roman" w:hAnsi="inherit" w:cs="Arial"/>
          <w:color w:val="666666"/>
          <w:sz w:val="24"/>
          <w:szCs w:val="24"/>
          <w:lang w:eastAsia="sr-Latn-RS"/>
        </w:rPr>
      </w:pPr>
      <w:r w:rsidRPr="005D4ED8">
        <w:rPr>
          <w:rFonts w:ascii="inherit" w:eastAsia="Times New Roman" w:hAnsi="inherit" w:cs="Arial"/>
          <w:color w:val="666666"/>
          <w:sz w:val="24"/>
          <w:szCs w:val="24"/>
          <w:lang w:eastAsia="sr-Latn-RS"/>
        </w:rPr>
        <w:t>Što reći o Đuri? Ne biste vjerovali, ali Đuro je liječnik i dolazi iz obitelji kojoj je medicina u krvi. Naime, Đurin otac Petar i majka Đurđica oboje su liječnici. Dio vremena provodi radeći kao liječnik u bolnici na Šubićevcu dok slobodno vrijeme provodi sa svoja četiri najbolja prijatelja goluba – Mirkom, Petkom, Sinišom i Sašom, koji su, kao pravi Dalmatinci, osnovali i klapu More te vrlo rado zapjevaju svima, a osobito djeci koju vole uveseljavati kad god to mogu.</w:t>
      </w:r>
    </w:p>
    <w:p w:rsidR="005D4ED8" w:rsidRPr="005D4ED8" w:rsidRDefault="005D4ED8" w:rsidP="005D4ED8">
      <w:pPr>
        <w:spacing w:after="150" w:line="240" w:lineRule="auto"/>
        <w:textAlignment w:val="baseline"/>
        <w:rPr>
          <w:rFonts w:ascii="inherit" w:eastAsia="Times New Roman" w:hAnsi="inherit" w:cs="Arial"/>
          <w:color w:val="666666"/>
          <w:sz w:val="24"/>
          <w:szCs w:val="24"/>
          <w:lang w:eastAsia="sr-Latn-RS"/>
        </w:rPr>
      </w:pPr>
      <w:r w:rsidRPr="005D4ED8">
        <w:rPr>
          <w:rFonts w:ascii="inherit" w:eastAsia="Times New Roman" w:hAnsi="inherit" w:cs="Arial"/>
          <w:color w:val="666666"/>
          <w:sz w:val="24"/>
          <w:szCs w:val="24"/>
          <w:lang w:eastAsia="sr-Latn-RS"/>
        </w:rPr>
        <w:t>O Đurinoj važnosti i popularosti govori i njegova vlastita čokoladica. Ta čokoladica nosi i njegovo ime. Niste je probali!? Trebali biste čim prije, jer je jako ukusna.</w:t>
      </w: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r w:rsidRPr="005D4ED8">
        <w:rPr>
          <w:rFonts w:ascii="inherit" w:eastAsia="Times New Roman" w:hAnsi="inherit" w:cs="Arial"/>
          <w:noProof/>
          <w:color w:val="666666"/>
          <w:sz w:val="15"/>
          <w:szCs w:val="15"/>
          <w:lang w:eastAsia="sr-Latn-RS"/>
        </w:rPr>
        <w:drawing>
          <wp:anchor distT="0" distB="0" distL="114300" distR="114300" simplePos="0" relativeHeight="251661312" behindDoc="0" locked="0" layoutInCell="1" allowOverlap="1">
            <wp:simplePos x="0" y="0"/>
            <wp:positionH relativeFrom="column">
              <wp:posOffset>463206</wp:posOffset>
            </wp:positionH>
            <wp:positionV relativeFrom="paragraph">
              <wp:posOffset>-438785</wp:posOffset>
            </wp:positionV>
            <wp:extent cx="5248275" cy="3139994"/>
            <wp:effectExtent l="0" t="0" r="0" b="3810"/>
            <wp:wrapNone/>
            <wp:docPr id="9" name="Picture 9" descr="Vanja Vučinić Đuro the Seag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ja Vučinić Đuro the Seagu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31399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Pr="005D4ED8" w:rsidRDefault="005D4ED8" w:rsidP="005D4ED8">
      <w:pPr>
        <w:spacing w:line="240" w:lineRule="auto"/>
        <w:textAlignment w:val="baseline"/>
        <w:rPr>
          <w:rFonts w:ascii="inherit" w:eastAsia="Times New Roman" w:hAnsi="inherit" w:cs="Arial"/>
          <w:color w:val="666666"/>
          <w:sz w:val="15"/>
          <w:szCs w:val="15"/>
          <w:lang w:eastAsia="sr-Latn-RS"/>
        </w:rPr>
      </w:pPr>
      <w:r w:rsidRPr="005D4ED8">
        <w:rPr>
          <w:rFonts w:ascii="inherit" w:eastAsia="Times New Roman" w:hAnsi="inherit" w:cs="Arial"/>
          <w:color w:val="666666"/>
          <w:sz w:val="15"/>
          <w:szCs w:val="15"/>
          <w:lang w:eastAsia="sr-Latn-RS"/>
        </w:rPr>
        <w:t>Vanja Vučinić, Đuro the Seagull</w:t>
      </w: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Default="005D4ED8" w:rsidP="005D4ED8">
      <w:pPr>
        <w:spacing w:after="0" w:line="240" w:lineRule="auto"/>
        <w:textAlignment w:val="baseline"/>
        <w:rPr>
          <w:rFonts w:ascii="inherit" w:eastAsia="Times New Roman" w:hAnsi="inherit" w:cs="Arial"/>
          <w:color w:val="666666"/>
          <w:sz w:val="15"/>
          <w:szCs w:val="15"/>
          <w:lang w:eastAsia="sr-Latn-RS"/>
        </w:rPr>
      </w:pPr>
    </w:p>
    <w:p w:rsidR="005D4ED8" w:rsidRPr="005D4ED8" w:rsidRDefault="005D4ED8" w:rsidP="005D4ED8">
      <w:pPr>
        <w:spacing w:after="0" w:line="240" w:lineRule="auto"/>
        <w:textAlignment w:val="baseline"/>
        <w:rPr>
          <w:rFonts w:ascii="inherit" w:eastAsia="Times New Roman" w:hAnsi="inherit" w:cs="Arial"/>
          <w:color w:val="666666"/>
          <w:sz w:val="24"/>
          <w:szCs w:val="24"/>
          <w:lang w:eastAsia="sr-Latn-RS"/>
        </w:rPr>
      </w:pPr>
      <w:r w:rsidRPr="005D4ED8">
        <w:rPr>
          <w:rFonts w:ascii="inherit" w:eastAsia="Times New Roman" w:hAnsi="inherit" w:cs="Arial"/>
          <w:color w:val="666666"/>
          <w:sz w:val="24"/>
          <w:szCs w:val="24"/>
          <w:lang w:eastAsia="sr-Latn-RS"/>
        </w:rPr>
        <w:t>I nije to sve. Đuru vole i mladi i stari o čemu nam svjedoče brojne fotografije na kojima plišani Đuro (kojega Vanja mazi i pazi) putuje posvuda. Tako je posjetio Čakovec, Varaždin, plovio Murom, glumio Uskoka na Kuli Nehaj u Senju, obišao minijaturne replike mnogih poznatih građevina u austrijskome Minimundusu, gostovao na međunarodnoj konferenciji Hrvatskoga udruženja profesora engleskoga jezika u Šibeniku, itd. Oni najmlađi ga naprosto obožavaju. Čak su mu za promociju nacrtali svoje viđenje njegove vrste. Malo je reći da je Đuro bio oduševljen učeničkim radovima.</w:t>
      </w:r>
    </w:p>
    <w:p w:rsidR="005D4ED8" w:rsidRPr="005D4ED8" w:rsidRDefault="005D4ED8" w:rsidP="005D4ED8">
      <w:pPr>
        <w:spacing w:after="0" w:line="240" w:lineRule="auto"/>
        <w:textAlignment w:val="baseline"/>
        <w:rPr>
          <w:rFonts w:ascii="inherit" w:eastAsia="Times New Roman" w:hAnsi="inherit" w:cs="Arial"/>
          <w:color w:val="666666"/>
          <w:sz w:val="24"/>
          <w:szCs w:val="24"/>
          <w:lang w:eastAsia="sr-Latn-RS"/>
        </w:rPr>
      </w:pPr>
      <w:r w:rsidRPr="005D4ED8">
        <w:rPr>
          <w:rFonts w:ascii="inherit" w:eastAsia="Times New Roman" w:hAnsi="inherit" w:cs="Arial"/>
          <w:color w:val="666666"/>
          <w:sz w:val="24"/>
          <w:szCs w:val="24"/>
          <w:lang w:eastAsia="sr-Latn-RS"/>
        </w:rPr>
        <w:t> </w:t>
      </w:r>
    </w:p>
    <w:p w:rsidR="005D4ED8" w:rsidRPr="005D4ED8" w:rsidRDefault="005D4ED8" w:rsidP="005D4ED8">
      <w:pPr>
        <w:spacing w:after="0" w:line="240" w:lineRule="auto"/>
        <w:textAlignment w:val="baseline"/>
        <w:rPr>
          <w:rFonts w:ascii="inherit" w:eastAsia="Times New Roman" w:hAnsi="inherit" w:cs="Arial"/>
          <w:color w:val="666666"/>
          <w:sz w:val="24"/>
          <w:szCs w:val="24"/>
          <w:lang w:eastAsia="sr-Latn-RS"/>
        </w:rPr>
      </w:pPr>
      <w:r w:rsidRPr="005D4ED8">
        <w:rPr>
          <w:rFonts w:ascii="inherit" w:eastAsia="Times New Roman" w:hAnsi="inherit" w:cs="Arial"/>
          <w:color w:val="666666"/>
          <w:sz w:val="24"/>
          <w:szCs w:val="24"/>
          <w:lang w:eastAsia="sr-Latn-RS"/>
        </w:rPr>
        <w:t>Uz prigodnu glazbu, zvuk mora i valova, prigodni plakat – rad slikara Novice Vučinića, čokladice </w:t>
      </w:r>
      <w:r w:rsidRPr="005D4ED8">
        <w:rPr>
          <w:rFonts w:ascii="inherit" w:eastAsia="Times New Roman" w:hAnsi="inherit" w:cs="Arial"/>
          <w:i/>
          <w:iCs/>
          <w:color w:val="666666"/>
          <w:sz w:val="24"/>
          <w:szCs w:val="24"/>
          <w:bdr w:val="none" w:sz="0" w:space="0" w:color="auto" w:frame="1"/>
          <w:lang w:eastAsia="sr-Latn-RS"/>
        </w:rPr>
        <w:t>Đuro</w:t>
      </w:r>
      <w:r w:rsidRPr="005D4ED8">
        <w:rPr>
          <w:rFonts w:ascii="inherit" w:eastAsia="Times New Roman" w:hAnsi="inherit" w:cs="Arial"/>
          <w:color w:val="666666"/>
          <w:sz w:val="24"/>
          <w:szCs w:val="24"/>
          <w:lang w:eastAsia="sr-Latn-RS"/>
        </w:rPr>
        <w:t> u izradi BOOKat Design jdoo te stolicu posebno rađenu samo za Đuru – rad rođenoga Moravčanina Đorđa Dokmanovića kao i fotografsku stručnost Natalije Dokmanović i profesorice Željke Vrcelj...Đuro je doletio do Gorskog kotara, do predivnih Moravica i taknuo srca svih prisutnih. Nadam se da će taknuti i vas i da će slikovnica probuditi dijete u vama. Jer u svima nama leži dijete, a ova slikovnica će ga svakako razbuditi.</w:t>
      </w:r>
    </w:p>
    <w:p w:rsidR="005D4ED8" w:rsidRPr="005D4ED8" w:rsidRDefault="005D4ED8" w:rsidP="005D4ED8">
      <w:pPr>
        <w:spacing w:after="0" w:line="240" w:lineRule="auto"/>
        <w:textAlignment w:val="baseline"/>
        <w:rPr>
          <w:rFonts w:ascii="inherit" w:eastAsia="Times New Roman" w:hAnsi="inherit" w:cs="Arial"/>
          <w:color w:val="666666"/>
          <w:sz w:val="24"/>
          <w:szCs w:val="24"/>
          <w:lang w:eastAsia="sr-Latn-RS"/>
        </w:rPr>
      </w:pPr>
      <w:r w:rsidRPr="005D4ED8">
        <w:rPr>
          <w:rFonts w:ascii="inherit" w:eastAsia="Times New Roman" w:hAnsi="inherit" w:cs="Arial"/>
          <w:color w:val="666666"/>
          <w:sz w:val="24"/>
          <w:szCs w:val="24"/>
          <w:lang w:eastAsia="sr-Latn-RS"/>
        </w:rPr>
        <w:t> </w:t>
      </w:r>
    </w:p>
    <w:p w:rsidR="005D4ED8" w:rsidRDefault="005D4ED8" w:rsidP="005D4ED8">
      <w:pPr>
        <w:spacing w:after="150" w:line="240" w:lineRule="auto"/>
        <w:textAlignment w:val="baseline"/>
        <w:rPr>
          <w:rFonts w:ascii="inherit" w:eastAsia="Times New Roman" w:hAnsi="inherit" w:cs="Arial"/>
          <w:color w:val="666666"/>
          <w:sz w:val="24"/>
          <w:szCs w:val="24"/>
          <w:lang w:eastAsia="sr-Latn-RS"/>
        </w:rPr>
      </w:pPr>
      <w:r w:rsidRPr="005D4ED8">
        <w:rPr>
          <w:rFonts w:ascii="inherit" w:eastAsia="Times New Roman" w:hAnsi="inherit" w:cs="Arial"/>
          <w:color w:val="666666"/>
          <w:sz w:val="24"/>
          <w:szCs w:val="24"/>
          <w:lang w:eastAsia="sr-Latn-RS"/>
        </w:rPr>
        <w:t>Slikovnicu je moguće kupiti u Područnoj školi Nikole Tesle u Moravicama.</w:t>
      </w:r>
    </w:p>
    <w:p w:rsidR="005D4ED8" w:rsidRDefault="005D4ED8" w:rsidP="005D4ED8">
      <w:pPr>
        <w:spacing w:after="150" w:line="240" w:lineRule="auto"/>
        <w:textAlignment w:val="baseline"/>
        <w:rPr>
          <w:rFonts w:ascii="inherit" w:eastAsia="Times New Roman" w:hAnsi="inherit" w:cs="Arial"/>
          <w:color w:val="666666"/>
          <w:sz w:val="24"/>
          <w:szCs w:val="24"/>
          <w:lang w:eastAsia="sr-Latn-RS"/>
        </w:rPr>
      </w:pPr>
    </w:p>
    <w:p w:rsidR="005D4ED8" w:rsidRPr="005D4ED8" w:rsidRDefault="005D4ED8" w:rsidP="005D4ED8">
      <w:pPr>
        <w:spacing w:after="150" w:line="240" w:lineRule="auto"/>
        <w:textAlignment w:val="baseline"/>
        <w:rPr>
          <w:rFonts w:ascii="inherit" w:eastAsia="Times New Roman" w:hAnsi="inherit" w:cs="Arial"/>
          <w:color w:val="666666"/>
          <w:sz w:val="24"/>
          <w:szCs w:val="24"/>
          <w:lang w:eastAsia="sr-Latn-RS"/>
        </w:rPr>
      </w:pPr>
    </w:p>
    <w:p w:rsidR="005D4ED8" w:rsidRPr="005D4ED8" w:rsidRDefault="005D4ED8" w:rsidP="005D4ED8">
      <w:pPr>
        <w:spacing w:after="0" w:line="240" w:lineRule="auto"/>
        <w:textAlignment w:val="baseline"/>
        <w:rPr>
          <w:rFonts w:ascii="inherit" w:eastAsia="Times New Roman" w:hAnsi="inherit" w:cs="Arial"/>
          <w:b/>
          <w:bCs/>
          <w:color w:val="666666"/>
          <w:sz w:val="24"/>
          <w:szCs w:val="24"/>
          <w:lang w:eastAsia="sr-Latn-RS"/>
        </w:rPr>
      </w:pPr>
      <w:r w:rsidRPr="005D4ED8">
        <w:rPr>
          <w:rFonts w:ascii="inherit" w:eastAsia="Times New Roman" w:hAnsi="inherit" w:cs="Arial"/>
          <w:b/>
          <w:bCs/>
          <w:color w:val="666666"/>
          <w:sz w:val="24"/>
          <w:szCs w:val="24"/>
          <w:lang w:eastAsia="sr-Latn-RS"/>
        </w:rPr>
        <w:t>Galerija: </w:t>
      </w:r>
    </w:p>
    <w:p w:rsidR="005D4ED8" w:rsidRPr="005D4ED8" w:rsidRDefault="005D4ED8" w:rsidP="005D4ED8">
      <w:pPr>
        <w:spacing w:line="240" w:lineRule="auto"/>
        <w:textAlignment w:val="baseline"/>
        <w:rPr>
          <w:rFonts w:ascii="inherit" w:eastAsia="Times New Roman" w:hAnsi="inherit" w:cs="Arial"/>
          <w:color w:val="666666"/>
          <w:sz w:val="15"/>
          <w:szCs w:val="15"/>
          <w:lang w:eastAsia="sr-Latn-RS"/>
        </w:rPr>
      </w:pPr>
      <w:r w:rsidRPr="005D4ED8">
        <w:rPr>
          <w:rFonts w:ascii="inherit" w:eastAsia="Times New Roman" w:hAnsi="inherit" w:cs="Arial"/>
          <w:noProof/>
          <w:color w:val="01648D"/>
          <w:sz w:val="15"/>
          <w:szCs w:val="15"/>
          <w:bdr w:val="none" w:sz="0" w:space="0" w:color="auto" w:frame="1"/>
          <w:lang w:eastAsia="sr-Latn-RS"/>
        </w:rPr>
        <w:drawing>
          <wp:inline distT="0" distB="0" distL="0" distR="0" wp14:anchorId="33569D8E" wp14:editId="7BD4358E">
            <wp:extent cx="952500" cy="952500"/>
            <wp:effectExtent l="0" t="0" r="0" b="0"/>
            <wp:docPr id="10" name="Picture 10" descr="Vanja Vučinić, Davorka Nekić">
              <a:hlinkClick xmlns:a="http://schemas.openxmlformats.org/drawingml/2006/main" r:id="rId10" tooltip="&quot;Vanja Vučinić, Davorka Neki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nja Vučinić, Davorka Nekić">
                      <a:hlinkClick r:id="rId10" tooltip="&quot;Vanja Vučinić, Davorka Nekić&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869D8" w:rsidRDefault="008869D8"/>
    <w:sectPr w:rsidR="00886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A5F"/>
    <w:multiLevelType w:val="multilevel"/>
    <w:tmpl w:val="3A1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E7F8F"/>
    <w:multiLevelType w:val="multilevel"/>
    <w:tmpl w:val="DBA8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D8"/>
    <w:rsid w:val="005D4ED8"/>
    <w:rsid w:val="008869D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95222-37A1-4A92-94CB-90B04677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2140">
      <w:bodyDiv w:val="1"/>
      <w:marLeft w:val="0"/>
      <w:marRight w:val="0"/>
      <w:marTop w:val="0"/>
      <w:marBottom w:val="0"/>
      <w:divBdr>
        <w:top w:val="none" w:sz="0" w:space="0" w:color="auto"/>
        <w:left w:val="none" w:sz="0" w:space="0" w:color="auto"/>
        <w:bottom w:val="none" w:sz="0" w:space="0" w:color="auto"/>
        <w:right w:val="none" w:sz="0" w:space="0" w:color="auto"/>
      </w:divBdr>
      <w:divsChild>
        <w:div w:id="555315198">
          <w:marLeft w:val="0"/>
          <w:marRight w:val="0"/>
          <w:marTop w:val="0"/>
          <w:marBottom w:val="0"/>
          <w:divBdr>
            <w:top w:val="none" w:sz="0" w:space="0" w:color="auto"/>
            <w:left w:val="none" w:sz="0" w:space="0" w:color="auto"/>
            <w:bottom w:val="none" w:sz="0" w:space="0" w:color="auto"/>
            <w:right w:val="none" w:sz="0" w:space="0" w:color="auto"/>
          </w:divBdr>
        </w:div>
        <w:div w:id="948198306">
          <w:marLeft w:val="0"/>
          <w:marRight w:val="0"/>
          <w:marTop w:val="0"/>
          <w:marBottom w:val="0"/>
          <w:divBdr>
            <w:top w:val="none" w:sz="0" w:space="0" w:color="auto"/>
            <w:left w:val="none" w:sz="0" w:space="0" w:color="auto"/>
            <w:bottom w:val="none" w:sz="0" w:space="0" w:color="auto"/>
            <w:right w:val="none" w:sz="0" w:space="0" w:color="auto"/>
          </w:divBdr>
          <w:divsChild>
            <w:div w:id="499546752">
              <w:marLeft w:val="0"/>
              <w:marRight w:val="0"/>
              <w:marTop w:val="0"/>
              <w:marBottom w:val="0"/>
              <w:divBdr>
                <w:top w:val="none" w:sz="0" w:space="0" w:color="auto"/>
                <w:left w:val="none" w:sz="0" w:space="0" w:color="auto"/>
                <w:bottom w:val="none" w:sz="0" w:space="0" w:color="auto"/>
                <w:right w:val="none" w:sz="0" w:space="0" w:color="auto"/>
              </w:divBdr>
              <w:divsChild>
                <w:div w:id="8339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1659">
          <w:marLeft w:val="0"/>
          <w:marRight w:val="0"/>
          <w:marTop w:val="0"/>
          <w:marBottom w:val="0"/>
          <w:divBdr>
            <w:top w:val="none" w:sz="0" w:space="0" w:color="auto"/>
            <w:left w:val="none" w:sz="0" w:space="0" w:color="auto"/>
            <w:bottom w:val="none" w:sz="0" w:space="0" w:color="auto"/>
            <w:right w:val="none" w:sz="0" w:space="0" w:color="auto"/>
          </w:divBdr>
          <w:divsChild>
            <w:div w:id="1199511656">
              <w:marLeft w:val="0"/>
              <w:marRight w:val="0"/>
              <w:marTop w:val="0"/>
              <w:marBottom w:val="0"/>
              <w:divBdr>
                <w:top w:val="none" w:sz="0" w:space="0" w:color="auto"/>
                <w:left w:val="none" w:sz="0" w:space="0" w:color="auto"/>
                <w:bottom w:val="none" w:sz="0" w:space="0" w:color="auto"/>
                <w:right w:val="none" w:sz="0" w:space="0" w:color="auto"/>
              </w:divBdr>
              <w:divsChild>
                <w:div w:id="1488132970">
                  <w:marLeft w:val="0"/>
                  <w:marRight w:val="0"/>
                  <w:marTop w:val="0"/>
                  <w:marBottom w:val="0"/>
                  <w:divBdr>
                    <w:top w:val="none" w:sz="0" w:space="0" w:color="auto"/>
                    <w:left w:val="none" w:sz="0" w:space="0" w:color="auto"/>
                    <w:bottom w:val="none" w:sz="0" w:space="0" w:color="auto"/>
                    <w:right w:val="none" w:sz="0" w:space="0" w:color="auto"/>
                  </w:divBdr>
                  <w:divsChild>
                    <w:div w:id="781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25470">
          <w:marLeft w:val="0"/>
          <w:marRight w:val="0"/>
          <w:marTop w:val="0"/>
          <w:marBottom w:val="0"/>
          <w:divBdr>
            <w:top w:val="none" w:sz="0" w:space="0" w:color="auto"/>
            <w:left w:val="none" w:sz="0" w:space="0" w:color="auto"/>
            <w:bottom w:val="none" w:sz="0" w:space="0" w:color="auto"/>
            <w:right w:val="none" w:sz="0" w:space="0" w:color="auto"/>
          </w:divBdr>
          <w:divsChild>
            <w:div w:id="404037652">
              <w:marLeft w:val="-225"/>
              <w:marRight w:val="-225"/>
              <w:marTop w:val="0"/>
              <w:marBottom w:val="0"/>
              <w:divBdr>
                <w:top w:val="none" w:sz="0" w:space="0" w:color="auto"/>
                <w:left w:val="none" w:sz="0" w:space="0" w:color="auto"/>
                <w:bottom w:val="none" w:sz="0" w:space="0" w:color="auto"/>
                <w:right w:val="none" w:sz="0" w:space="0" w:color="auto"/>
              </w:divBdr>
              <w:divsChild>
                <w:div w:id="542402394">
                  <w:marLeft w:val="0"/>
                  <w:marRight w:val="0"/>
                  <w:marTop w:val="225"/>
                  <w:marBottom w:val="225"/>
                  <w:divBdr>
                    <w:top w:val="none" w:sz="0" w:space="0" w:color="auto"/>
                    <w:left w:val="none" w:sz="0" w:space="0" w:color="auto"/>
                    <w:bottom w:val="none" w:sz="0" w:space="0" w:color="auto"/>
                    <w:right w:val="none" w:sz="0" w:space="0" w:color="auto"/>
                  </w:divBdr>
                  <w:divsChild>
                    <w:div w:id="499546793">
                      <w:marLeft w:val="0"/>
                      <w:marRight w:val="0"/>
                      <w:marTop w:val="0"/>
                      <w:marBottom w:val="0"/>
                      <w:divBdr>
                        <w:top w:val="none" w:sz="0" w:space="0" w:color="auto"/>
                        <w:left w:val="none" w:sz="0" w:space="0" w:color="auto"/>
                        <w:bottom w:val="none" w:sz="0" w:space="0" w:color="auto"/>
                        <w:right w:val="none" w:sz="0" w:space="0" w:color="auto"/>
                      </w:divBdr>
                      <w:divsChild>
                        <w:div w:id="1625308215">
                          <w:marLeft w:val="0"/>
                          <w:marRight w:val="0"/>
                          <w:marTop w:val="0"/>
                          <w:marBottom w:val="0"/>
                          <w:divBdr>
                            <w:top w:val="none" w:sz="0" w:space="0" w:color="auto"/>
                            <w:left w:val="none" w:sz="0" w:space="0" w:color="auto"/>
                            <w:bottom w:val="none" w:sz="0" w:space="0" w:color="auto"/>
                            <w:right w:val="none" w:sz="0" w:space="0" w:color="auto"/>
                          </w:divBdr>
                          <w:divsChild>
                            <w:div w:id="1267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1861">
                      <w:marLeft w:val="0"/>
                      <w:marRight w:val="0"/>
                      <w:marTop w:val="0"/>
                      <w:marBottom w:val="0"/>
                      <w:divBdr>
                        <w:top w:val="none" w:sz="0" w:space="0" w:color="auto"/>
                        <w:left w:val="none" w:sz="0" w:space="0" w:color="auto"/>
                        <w:bottom w:val="none" w:sz="0" w:space="0" w:color="auto"/>
                        <w:right w:val="none" w:sz="0" w:space="0" w:color="auto"/>
                      </w:divBdr>
                      <w:divsChild>
                        <w:div w:id="74088251">
                          <w:marLeft w:val="0"/>
                          <w:marRight w:val="0"/>
                          <w:marTop w:val="0"/>
                          <w:marBottom w:val="0"/>
                          <w:divBdr>
                            <w:top w:val="none" w:sz="0" w:space="0" w:color="auto"/>
                            <w:left w:val="none" w:sz="0" w:space="0" w:color="auto"/>
                            <w:bottom w:val="none" w:sz="0" w:space="0" w:color="auto"/>
                            <w:right w:val="none" w:sz="0" w:space="0" w:color="auto"/>
                          </w:divBdr>
                          <w:divsChild>
                            <w:div w:id="12208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9402">
                      <w:marLeft w:val="0"/>
                      <w:marRight w:val="0"/>
                      <w:marTop w:val="0"/>
                      <w:marBottom w:val="0"/>
                      <w:divBdr>
                        <w:top w:val="none" w:sz="0" w:space="0" w:color="auto"/>
                        <w:left w:val="none" w:sz="0" w:space="0" w:color="auto"/>
                        <w:bottom w:val="none" w:sz="0" w:space="0" w:color="auto"/>
                        <w:right w:val="none" w:sz="0" w:space="0" w:color="auto"/>
                      </w:divBdr>
                      <w:divsChild>
                        <w:div w:id="789125791">
                          <w:marLeft w:val="0"/>
                          <w:marRight w:val="0"/>
                          <w:marTop w:val="0"/>
                          <w:marBottom w:val="0"/>
                          <w:divBdr>
                            <w:top w:val="none" w:sz="0" w:space="0" w:color="auto"/>
                            <w:left w:val="none" w:sz="0" w:space="0" w:color="auto"/>
                            <w:bottom w:val="none" w:sz="0" w:space="0" w:color="auto"/>
                            <w:right w:val="none" w:sz="0" w:space="0" w:color="auto"/>
                          </w:divBdr>
                          <w:divsChild>
                            <w:div w:id="575893633">
                              <w:marLeft w:val="0"/>
                              <w:marRight w:val="0"/>
                              <w:marTop w:val="0"/>
                              <w:marBottom w:val="0"/>
                              <w:divBdr>
                                <w:top w:val="none" w:sz="0" w:space="0" w:color="auto"/>
                                <w:left w:val="none" w:sz="0" w:space="0" w:color="auto"/>
                                <w:bottom w:val="none" w:sz="0" w:space="0" w:color="auto"/>
                                <w:right w:val="none" w:sz="0" w:space="0" w:color="auto"/>
                              </w:divBdr>
                              <w:divsChild>
                                <w:div w:id="1557618419">
                                  <w:marLeft w:val="0"/>
                                  <w:marRight w:val="0"/>
                                  <w:marTop w:val="0"/>
                                  <w:marBottom w:val="150"/>
                                  <w:divBdr>
                                    <w:top w:val="none" w:sz="0" w:space="0" w:color="auto"/>
                                    <w:left w:val="none" w:sz="0" w:space="0" w:color="auto"/>
                                    <w:bottom w:val="none" w:sz="0" w:space="0" w:color="auto"/>
                                    <w:right w:val="none" w:sz="0" w:space="0" w:color="auto"/>
                                  </w:divBdr>
                                  <w:divsChild>
                                    <w:div w:id="1285038381">
                                      <w:marLeft w:val="0"/>
                                      <w:marRight w:val="0"/>
                                      <w:marTop w:val="0"/>
                                      <w:marBottom w:val="0"/>
                                      <w:divBdr>
                                        <w:top w:val="none" w:sz="0" w:space="0" w:color="auto"/>
                                        <w:left w:val="none" w:sz="0" w:space="0" w:color="auto"/>
                                        <w:bottom w:val="none" w:sz="0" w:space="0" w:color="auto"/>
                                        <w:right w:val="none" w:sz="0" w:space="0" w:color="auto"/>
                                      </w:divBdr>
                                      <w:divsChild>
                                        <w:div w:id="317269050">
                                          <w:marLeft w:val="0"/>
                                          <w:marRight w:val="0"/>
                                          <w:marTop w:val="0"/>
                                          <w:marBottom w:val="0"/>
                                          <w:divBdr>
                                            <w:top w:val="none" w:sz="0" w:space="0" w:color="auto"/>
                                            <w:left w:val="none" w:sz="0" w:space="0" w:color="auto"/>
                                            <w:bottom w:val="none" w:sz="0" w:space="0" w:color="auto"/>
                                            <w:right w:val="none" w:sz="0" w:space="0" w:color="auto"/>
                                          </w:divBdr>
                                          <w:divsChild>
                                            <w:div w:id="1526479333">
                                              <w:marLeft w:val="0"/>
                                              <w:marRight w:val="0"/>
                                              <w:marTop w:val="0"/>
                                              <w:marBottom w:val="0"/>
                                              <w:divBdr>
                                                <w:top w:val="none" w:sz="0" w:space="0" w:color="auto"/>
                                                <w:left w:val="none" w:sz="0" w:space="0" w:color="auto"/>
                                                <w:bottom w:val="none" w:sz="0" w:space="0" w:color="auto"/>
                                                <w:right w:val="none" w:sz="0" w:space="0" w:color="auto"/>
                                              </w:divBdr>
                                              <w:divsChild>
                                                <w:div w:id="539249288">
                                                  <w:marLeft w:val="0"/>
                                                  <w:marRight w:val="0"/>
                                                  <w:marTop w:val="450"/>
                                                  <w:marBottom w:val="450"/>
                                                  <w:divBdr>
                                                    <w:top w:val="none" w:sz="0" w:space="0" w:color="auto"/>
                                                    <w:left w:val="none" w:sz="0" w:space="0" w:color="auto"/>
                                                    <w:bottom w:val="none" w:sz="0" w:space="0" w:color="auto"/>
                                                    <w:right w:val="none" w:sz="0" w:space="0" w:color="auto"/>
                                                  </w:divBdr>
                                                  <w:divsChild>
                                                    <w:div w:id="1569998770">
                                                      <w:marLeft w:val="0"/>
                                                      <w:marRight w:val="0"/>
                                                      <w:marTop w:val="0"/>
                                                      <w:marBottom w:val="0"/>
                                                      <w:divBdr>
                                                        <w:top w:val="none" w:sz="0" w:space="0" w:color="auto"/>
                                                        <w:left w:val="none" w:sz="0" w:space="0" w:color="auto"/>
                                                        <w:bottom w:val="none" w:sz="0" w:space="0" w:color="auto"/>
                                                        <w:right w:val="none" w:sz="0" w:space="0" w:color="auto"/>
                                                      </w:divBdr>
                                                    </w:div>
                                                  </w:divsChild>
                                                </w:div>
                                                <w:div w:id="887499438">
                                                  <w:marLeft w:val="0"/>
                                                  <w:marRight w:val="0"/>
                                                  <w:marTop w:val="0"/>
                                                  <w:marBottom w:val="0"/>
                                                  <w:divBdr>
                                                    <w:top w:val="none" w:sz="0" w:space="0" w:color="auto"/>
                                                    <w:left w:val="none" w:sz="0" w:space="0" w:color="auto"/>
                                                    <w:bottom w:val="none" w:sz="0" w:space="0" w:color="auto"/>
                                                    <w:right w:val="none" w:sz="0" w:space="0" w:color="auto"/>
                                                  </w:divBdr>
                                                  <w:divsChild>
                                                    <w:div w:id="1023940104">
                                                      <w:marLeft w:val="0"/>
                                                      <w:marRight w:val="0"/>
                                                      <w:marTop w:val="0"/>
                                                      <w:marBottom w:val="0"/>
                                                      <w:divBdr>
                                                        <w:top w:val="none" w:sz="0" w:space="0" w:color="auto"/>
                                                        <w:left w:val="none" w:sz="0" w:space="0" w:color="auto"/>
                                                        <w:bottom w:val="none" w:sz="0" w:space="0" w:color="auto"/>
                                                        <w:right w:val="none" w:sz="0" w:space="0" w:color="auto"/>
                                                      </w:divBdr>
                                                      <w:divsChild>
                                                        <w:div w:id="1478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15900">
                                  <w:marLeft w:val="0"/>
                                  <w:marRight w:val="0"/>
                                  <w:marTop w:val="0"/>
                                  <w:marBottom w:val="150"/>
                                  <w:divBdr>
                                    <w:top w:val="none" w:sz="0" w:space="0" w:color="auto"/>
                                    <w:left w:val="none" w:sz="0" w:space="0" w:color="auto"/>
                                    <w:bottom w:val="none" w:sz="0" w:space="0" w:color="auto"/>
                                    <w:right w:val="none" w:sz="0" w:space="0" w:color="auto"/>
                                  </w:divBdr>
                                  <w:divsChild>
                                    <w:div w:id="1461805189">
                                      <w:marLeft w:val="0"/>
                                      <w:marRight w:val="0"/>
                                      <w:marTop w:val="0"/>
                                      <w:marBottom w:val="0"/>
                                      <w:divBdr>
                                        <w:top w:val="none" w:sz="0" w:space="0" w:color="auto"/>
                                        <w:left w:val="none" w:sz="0" w:space="0" w:color="auto"/>
                                        <w:bottom w:val="none" w:sz="0" w:space="0" w:color="auto"/>
                                        <w:right w:val="none" w:sz="0" w:space="0" w:color="auto"/>
                                      </w:divBdr>
                                      <w:divsChild>
                                        <w:div w:id="1782921045">
                                          <w:marLeft w:val="0"/>
                                          <w:marRight w:val="0"/>
                                          <w:marTop w:val="0"/>
                                          <w:marBottom w:val="0"/>
                                          <w:divBdr>
                                            <w:top w:val="none" w:sz="0" w:space="0" w:color="auto"/>
                                            <w:left w:val="none" w:sz="0" w:space="0" w:color="auto"/>
                                            <w:bottom w:val="none" w:sz="0" w:space="0" w:color="auto"/>
                                            <w:right w:val="none" w:sz="0" w:space="0" w:color="auto"/>
                                          </w:divBdr>
                                          <w:divsChild>
                                            <w:div w:id="1195578816">
                                              <w:marLeft w:val="0"/>
                                              <w:marRight w:val="0"/>
                                              <w:marTop w:val="0"/>
                                              <w:marBottom w:val="0"/>
                                              <w:divBdr>
                                                <w:top w:val="none" w:sz="0" w:space="0" w:color="auto"/>
                                                <w:left w:val="none" w:sz="0" w:space="0" w:color="auto"/>
                                                <w:bottom w:val="none" w:sz="0" w:space="0" w:color="auto"/>
                                                <w:right w:val="none" w:sz="0" w:space="0" w:color="auto"/>
                                              </w:divBdr>
                                              <w:divsChild>
                                                <w:div w:id="1545405864">
                                                  <w:marLeft w:val="0"/>
                                                  <w:marRight w:val="0"/>
                                                  <w:marTop w:val="450"/>
                                                  <w:marBottom w:val="450"/>
                                                  <w:divBdr>
                                                    <w:top w:val="none" w:sz="0" w:space="0" w:color="auto"/>
                                                    <w:left w:val="none" w:sz="0" w:space="0" w:color="auto"/>
                                                    <w:bottom w:val="none" w:sz="0" w:space="0" w:color="auto"/>
                                                    <w:right w:val="none" w:sz="0" w:space="0" w:color="auto"/>
                                                  </w:divBdr>
                                                  <w:divsChild>
                                                    <w:div w:id="1139498593">
                                                      <w:marLeft w:val="0"/>
                                                      <w:marRight w:val="0"/>
                                                      <w:marTop w:val="0"/>
                                                      <w:marBottom w:val="0"/>
                                                      <w:divBdr>
                                                        <w:top w:val="none" w:sz="0" w:space="0" w:color="auto"/>
                                                        <w:left w:val="none" w:sz="0" w:space="0" w:color="auto"/>
                                                        <w:bottom w:val="none" w:sz="0" w:space="0" w:color="auto"/>
                                                        <w:right w:val="none" w:sz="0" w:space="0" w:color="auto"/>
                                                      </w:divBdr>
                                                    </w:div>
                                                  </w:divsChild>
                                                </w:div>
                                                <w:div w:id="19355359">
                                                  <w:marLeft w:val="0"/>
                                                  <w:marRight w:val="0"/>
                                                  <w:marTop w:val="0"/>
                                                  <w:marBottom w:val="0"/>
                                                  <w:divBdr>
                                                    <w:top w:val="none" w:sz="0" w:space="0" w:color="auto"/>
                                                    <w:left w:val="none" w:sz="0" w:space="0" w:color="auto"/>
                                                    <w:bottom w:val="none" w:sz="0" w:space="0" w:color="auto"/>
                                                    <w:right w:val="none" w:sz="0" w:space="0" w:color="auto"/>
                                                  </w:divBdr>
                                                  <w:divsChild>
                                                    <w:div w:id="765223986">
                                                      <w:marLeft w:val="0"/>
                                                      <w:marRight w:val="0"/>
                                                      <w:marTop w:val="0"/>
                                                      <w:marBottom w:val="0"/>
                                                      <w:divBdr>
                                                        <w:top w:val="none" w:sz="0" w:space="0" w:color="auto"/>
                                                        <w:left w:val="none" w:sz="0" w:space="0" w:color="auto"/>
                                                        <w:bottom w:val="none" w:sz="0" w:space="0" w:color="auto"/>
                                                        <w:right w:val="none" w:sz="0" w:space="0" w:color="auto"/>
                                                      </w:divBdr>
                                                      <w:divsChild>
                                                        <w:div w:id="21231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240457">
                      <w:marLeft w:val="0"/>
                      <w:marRight w:val="0"/>
                      <w:marTop w:val="450"/>
                      <w:marBottom w:val="450"/>
                      <w:divBdr>
                        <w:top w:val="none" w:sz="0" w:space="0" w:color="auto"/>
                        <w:left w:val="none" w:sz="0" w:space="0" w:color="auto"/>
                        <w:bottom w:val="none" w:sz="0" w:space="0" w:color="auto"/>
                        <w:right w:val="none" w:sz="0" w:space="0" w:color="auto"/>
                      </w:divBdr>
                      <w:divsChild>
                        <w:div w:id="721054135">
                          <w:marLeft w:val="0"/>
                          <w:marRight w:val="0"/>
                          <w:marTop w:val="0"/>
                          <w:marBottom w:val="0"/>
                          <w:divBdr>
                            <w:top w:val="none" w:sz="0" w:space="0" w:color="auto"/>
                            <w:left w:val="none" w:sz="0" w:space="0" w:color="auto"/>
                            <w:bottom w:val="none" w:sz="0" w:space="0" w:color="auto"/>
                            <w:right w:val="none" w:sz="0" w:space="0" w:color="auto"/>
                          </w:divBdr>
                        </w:div>
                        <w:div w:id="2058888690">
                          <w:marLeft w:val="0"/>
                          <w:marRight w:val="0"/>
                          <w:marTop w:val="0"/>
                          <w:marBottom w:val="0"/>
                          <w:divBdr>
                            <w:top w:val="none" w:sz="0" w:space="0" w:color="auto"/>
                            <w:left w:val="none" w:sz="0" w:space="0" w:color="auto"/>
                            <w:bottom w:val="none" w:sz="0" w:space="0" w:color="auto"/>
                            <w:right w:val="none" w:sz="0" w:space="0" w:color="auto"/>
                          </w:divBdr>
                          <w:divsChild>
                            <w:div w:id="9605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www.profil-klett.hr/sites/default/files/galerija/duro_3.jp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7A6F-07FF-4DFB-87F6-C2414E9A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dc:creator>
  <cp:keywords/>
  <dc:description/>
  <cp:lastModifiedBy>MSP</cp:lastModifiedBy>
  <cp:revision>1</cp:revision>
  <dcterms:created xsi:type="dcterms:W3CDTF">2018-02-15T06:39:00Z</dcterms:created>
  <dcterms:modified xsi:type="dcterms:W3CDTF">2018-02-15T06:45:00Z</dcterms:modified>
</cp:coreProperties>
</file>