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DAD4" w14:textId="77777777" w:rsidR="00D5169C" w:rsidRPr="004F201B" w:rsidRDefault="008935E2" w:rsidP="00D5169C">
      <w:pPr>
        <w:rPr>
          <w:rFonts w:ascii="Arial" w:hAnsi="Arial" w:cs="Arial"/>
        </w:rPr>
      </w:pPr>
      <w:r w:rsidRPr="004F201B">
        <w:rPr>
          <w:rFonts w:ascii="Arial" w:hAnsi="Arial" w:cs="Arial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477FCEAE" wp14:editId="0D28B172">
                <wp:simplePos x="0" y="0"/>
                <wp:positionH relativeFrom="page">
                  <wp:align>center</wp:align>
                </wp:positionH>
                <wp:positionV relativeFrom="margin">
                  <wp:align>center</wp:align>
                </wp:positionV>
                <wp:extent cx="7552690" cy="983488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2690" cy="9834880"/>
                          <a:chOff x="0" y="1440"/>
                          <a:chExt cx="12239" cy="13631"/>
                        </a:xfrm>
                      </wpg:grpSpPr>
                      <wpg:grpSp>
                        <wpg:cNvPr id="2" name=" 3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39" cy="4739"/>
                            <a:chOff x="-6" y="3399"/>
                            <a:chExt cx="12197" cy="4253"/>
                          </a:xfrm>
                        </wpg:grpSpPr>
                        <wpg:grpSp>
                          <wpg:cNvPr id="3" name=" 4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" name=" 5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 6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 7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 8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 9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 10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 11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 12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 13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>
                                <a:gd name="T0" fmla="*/ 0 w 4102"/>
                                <a:gd name="T1" fmla="*/ 1038 h 3432"/>
                                <a:gd name="T2" fmla="*/ 0 w 4102"/>
                                <a:gd name="T3" fmla="*/ 2411 h 3432"/>
                                <a:gd name="T4" fmla="*/ 4102 w 4102"/>
                                <a:gd name="T5" fmla="*/ 3432 h 3432"/>
                                <a:gd name="T6" fmla="*/ 4102 w 4102"/>
                                <a:gd name="T7" fmla="*/ 0 h 3432"/>
                                <a:gd name="T8" fmla="*/ 0 w 4102"/>
                                <a:gd name="T9" fmla="*/ 1038 h 3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 14"/>
                        <wps:cNvSpPr>
                          <a:spLocks/>
                        </wps:cNvSpPr>
                        <wps:spPr bwMode="auto">
                          <a:xfrm>
                            <a:off x="1799" y="1440"/>
                            <a:ext cx="8639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54793" w14:textId="77777777" w:rsidR="004508E6" w:rsidRPr="00512EEF" w:rsidRDefault="004508E6" w:rsidP="00D5169C"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 15"/>
                        <wps:cNvSpPr>
                          <a:spLocks/>
                        </wps:cNvSpPr>
                        <wps:spPr bwMode="auto">
                          <a:xfrm>
                            <a:off x="6494" y="11160"/>
                            <a:ext cx="4998" cy="3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CC6C2" w14:textId="73D282A0" w:rsidR="004508E6" w:rsidRDefault="004508E6" w:rsidP="00D5169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</w:t>
                              </w:r>
                              <w:r w:rsidRPr="00F95E2A">
                                <w:rPr>
                                  <w:rFonts w:ascii="Arial" w:hAnsi="Arial" w:cs="Arial"/>
                                </w:rPr>
                                <w:t>AVNATELJ:</w:t>
                              </w:r>
                            </w:p>
                            <w:p w14:paraId="0241A6EB" w14:textId="77777777" w:rsidR="004508E6" w:rsidRDefault="004508E6" w:rsidP="00D5169C">
                              <w:pPr>
                                <w:tabs>
                                  <w:tab w:val="center" w:pos="4535"/>
                                </w:tabs>
                                <w:ind w:left="1416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  <w:t xml:space="preserve">               </w:t>
                              </w:r>
                              <w:r w:rsidRPr="00F95E2A">
                                <w:rPr>
                                  <w:rFonts w:ascii="Arial" w:hAnsi="Arial" w:cs="Arial"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                    Anton Burić</w:t>
                              </w:r>
                              <w:r w:rsidRPr="00F95E2A">
                                <w:rPr>
                                  <w:rFonts w:ascii="Arial" w:hAnsi="Arial" w:cs="Arial"/>
                                </w:rPr>
                                <w:t>, prof.</w:t>
                              </w:r>
                            </w:p>
                            <w:p w14:paraId="2BAD3FD1" w14:textId="77777777" w:rsidR="004508E6" w:rsidRDefault="004508E6" w:rsidP="00D5169C">
                              <w:pPr>
                                <w:tabs>
                                  <w:tab w:val="center" w:pos="4535"/>
                                </w:tabs>
                                <w:ind w:left="1416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307610DA" w14:textId="77777777" w:rsidR="004508E6" w:rsidRDefault="004508E6" w:rsidP="00D5169C">
                              <w:pPr>
                                <w:tabs>
                                  <w:tab w:val="center" w:pos="4535"/>
                                </w:tabs>
                                <w:ind w:left="1416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3C715047" w14:textId="54055A21" w:rsidR="004508E6" w:rsidRPr="00F95E2A" w:rsidRDefault="004508E6" w:rsidP="00663C45">
                              <w:pPr>
                                <w:tabs>
                                  <w:tab w:val="center" w:pos="4535"/>
                                </w:tabs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Vrbovsko, 23. listopada 202</w:t>
                              </w:r>
                              <w:r w:rsidR="00961AE9">
                                <w:rPr>
                                  <w:rFonts w:ascii="Arial" w:hAnsi="Arial" w:cs="Arial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. godine</w:t>
                              </w:r>
                            </w:p>
                            <w:p w14:paraId="62218427" w14:textId="77777777" w:rsidR="004508E6" w:rsidRDefault="004508E6" w:rsidP="00D5169C">
                              <w:pPr>
                                <w:jc w:val="right"/>
                                <w:rPr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 16"/>
                        <wps:cNvSpPr>
                          <a:spLocks/>
                        </wps:cNvSpPr>
                        <wps:spPr bwMode="auto">
                          <a:xfrm>
                            <a:off x="1800" y="2294"/>
                            <a:ext cx="8638" cy="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177D5" w14:textId="77777777" w:rsidR="004508E6" w:rsidRDefault="004508E6" w:rsidP="00D5169C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21EF2310" w14:textId="77777777" w:rsidR="004508E6" w:rsidRDefault="004508E6" w:rsidP="00D5169C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6E20D9E0" w14:textId="77777777" w:rsidR="004508E6" w:rsidRDefault="004508E6" w:rsidP="00D5169C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7D5367FF" w14:textId="42C1A500" w:rsidR="004508E6" w:rsidRDefault="004508E6" w:rsidP="00D5169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  <w:r w:rsidRPr="00115BE4">
                                <w:rPr>
                                  <w:rFonts w:ascii="Arial" w:hAnsi="Arial" w:cs="Arial"/>
                                  <w:i/>
                                  <w:sz w:val="40"/>
                                  <w:szCs w:val="40"/>
                                </w:rPr>
                                <w:t>OBRAZLOŽENJE</w:t>
                              </w:r>
                            </w:p>
                            <w:p w14:paraId="03C9AB22" w14:textId="77777777" w:rsidR="004508E6" w:rsidRDefault="004508E6" w:rsidP="00D5169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 w14:paraId="6AB6F6D0" w14:textId="77777777" w:rsidR="004508E6" w:rsidRDefault="004508E6" w:rsidP="00D5169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 w14:paraId="08278400" w14:textId="77777777" w:rsidR="004508E6" w:rsidRDefault="004508E6" w:rsidP="00D5169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 xml:space="preserve">FINANCIJSKOG PLANA </w:t>
                              </w:r>
                            </w:p>
                            <w:p w14:paraId="6EFF9FD5" w14:textId="77777777" w:rsidR="004508E6" w:rsidRDefault="004508E6" w:rsidP="00D5169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 w14:paraId="5FA3922F" w14:textId="77777777" w:rsidR="004508E6" w:rsidRDefault="004508E6" w:rsidP="00D5169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 w14:paraId="212BECD1" w14:textId="010D1753" w:rsidR="004508E6" w:rsidRDefault="004508E6" w:rsidP="00D5169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>ZA RAZDOBLJE 2024.-2026. GODINE</w:t>
                              </w:r>
                            </w:p>
                            <w:p w14:paraId="2D28DC4D" w14:textId="77777777" w:rsidR="004508E6" w:rsidRDefault="004508E6" w:rsidP="00D5169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 w14:paraId="13984FAA" w14:textId="77777777" w:rsidR="004508E6" w:rsidRDefault="004508E6" w:rsidP="00D5169C">
                              <w:pPr>
                                <w:jc w:val="center"/>
                                <w:rPr>
                                  <w:b/>
                                  <w:bCs/>
                                  <w:color w:val="17365D"/>
                                  <w:sz w:val="40"/>
                                  <w:szCs w:val="40"/>
                                </w:rPr>
                              </w:pPr>
                            </w:p>
                            <w:p w14:paraId="5534F07E" w14:textId="77777777" w:rsidR="004508E6" w:rsidRDefault="004508E6" w:rsidP="00D5169C">
                              <w:pPr>
                                <w:jc w:val="center"/>
                                <w:rPr>
                                  <w:b/>
                                  <w:bCs/>
                                  <w:color w:val="80808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48DD4"/>
                                  <w:sz w:val="40"/>
                                  <w:szCs w:val="40"/>
                                </w:rPr>
                                <w:t>Osnovna škola Ivana Gorana Kovačića Vrbovsko</w:t>
                              </w:r>
                            </w:p>
                            <w:p w14:paraId="6AFAF367" w14:textId="77777777" w:rsidR="004508E6" w:rsidRPr="00512EEF" w:rsidRDefault="004508E6" w:rsidP="00D5169C"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 xmlns:oel="http://schemas.microsoft.com/office/2019/extlst">
            <w:pict>
              <v:group w14:anchorId="477FCEAE" id=" 2" o:spid="_x0000_s1026" style="position:absolute;margin-left:0;margin-top:0;width:594.7pt;height:774.4pt;z-index:25165772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3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" o:allowincell="f">
                <v:group id=" 3" o:spid="_x0000_s1027" style="position:absolute;top:9661;width:12239;height:4739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 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 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 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 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 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 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 1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 1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 1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 1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 14" o:spid="_x0000_s1038" style="position:absolute;left:1799;top:1440;width:8639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" filled="f" stroked="f">
                  <v:path arrowok="t"/>
                  <v:textbox style="mso-fit-shape-to-text:t">
                    <w:txbxContent>
                      <w:p w14:paraId="28354793" w14:textId="77777777" w:rsidR="004508E6" w:rsidRPr="00512EEF" w:rsidRDefault="004508E6" w:rsidP="00D5169C"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 15" o:spid="_x0000_s1039" style="position:absolute;left:6494;top:11160;width:4998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" filled="f" stroked="f">
                  <v:path arrowok="t"/>
                  <v:textbox style="mso-fit-shape-to-text:t">
                    <w:txbxContent>
                      <w:p w14:paraId="005CC6C2" w14:textId="73D282A0" w:rsidR="004508E6" w:rsidRDefault="004508E6" w:rsidP="00D5169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</w:t>
                        </w:r>
                        <w:r w:rsidRPr="00F95E2A">
                          <w:rPr>
                            <w:rFonts w:ascii="Arial" w:hAnsi="Arial" w:cs="Arial"/>
                          </w:rPr>
                          <w:t>AVNATELJ:</w:t>
                        </w:r>
                      </w:p>
                      <w:p w14:paraId="0241A6EB" w14:textId="77777777" w:rsidR="004508E6" w:rsidRDefault="004508E6" w:rsidP="00D5169C">
                        <w:pPr>
                          <w:tabs>
                            <w:tab w:val="center" w:pos="4535"/>
                          </w:tabs>
                          <w:ind w:left="1416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ab/>
                          <w:t xml:space="preserve">               </w:t>
                        </w:r>
                        <w:r w:rsidRPr="00F95E2A">
                          <w:rPr>
                            <w:rFonts w:ascii="Arial" w:hAnsi="Arial" w:cs="Arial"/>
                          </w:rPr>
                          <w:t xml:space="preserve">                                       </w:t>
                        </w:r>
                        <w:r>
                          <w:rPr>
                            <w:rFonts w:ascii="Arial" w:hAnsi="Arial" w:cs="Arial"/>
                          </w:rPr>
                          <w:t xml:space="preserve">                                     Anton Burić</w:t>
                        </w:r>
                        <w:r w:rsidRPr="00F95E2A">
                          <w:rPr>
                            <w:rFonts w:ascii="Arial" w:hAnsi="Arial" w:cs="Arial"/>
                          </w:rPr>
                          <w:t>, prof.</w:t>
                        </w:r>
                      </w:p>
                      <w:p w14:paraId="2BAD3FD1" w14:textId="77777777" w:rsidR="004508E6" w:rsidRDefault="004508E6" w:rsidP="00D5169C">
                        <w:pPr>
                          <w:tabs>
                            <w:tab w:val="center" w:pos="4535"/>
                          </w:tabs>
                          <w:ind w:left="1416"/>
                          <w:rPr>
                            <w:rFonts w:ascii="Arial" w:hAnsi="Arial" w:cs="Arial"/>
                          </w:rPr>
                        </w:pPr>
                      </w:p>
                      <w:p w14:paraId="307610DA" w14:textId="77777777" w:rsidR="004508E6" w:rsidRDefault="004508E6" w:rsidP="00D5169C">
                        <w:pPr>
                          <w:tabs>
                            <w:tab w:val="center" w:pos="4535"/>
                          </w:tabs>
                          <w:ind w:left="1416"/>
                          <w:rPr>
                            <w:rFonts w:ascii="Arial" w:hAnsi="Arial" w:cs="Arial"/>
                          </w:rPr>
                        </w:pPr>
                      </w:p>
                      <w:p w14:paraId="3C715047" w14:textId="54055A21" w:rsidR="004508E6" w:rsidRPr="00F95E2A" w:rsidRDefault="004508E6" w:rsidP="00663C45">
                        <w:pPr>
                          <w:tabs>
                            <w:tab w:val="center" w:pos="4535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Vrbovsko, 23. listopada 202</w:t>
                        </w:r>
                        <w:r w:rsidR="00961AE9">
                          <w:rPr>
                            <w:rFonts w:ascii="Arial" w:hAnsi="Arial" w:cs="Arial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</w:rPr>
                          <w:t>. godine</w:t>
                        </w:r>
                      </w:p>
                      <w:p w14:paraId="62218427" w14:textId="77777777" w:rsidR="004508E6" w:rsidRDefault="004508E6" w:rsidP="00D5169C">
                        <w:pPr>
                          <w:jc w:val="right"/>
                          <w:rPr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 16" o:spid="_x0000_s1040" style="position:absolute;left:1800;top:2294;width:8638;height:72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" filled="f" stroked="f">
                  <v:path arrowok="t"/>
                  <v:textbox>
                    <w:txbxContent>
                      <w:p w14:paraId="7FD177D5" w14:textId="77777777" w:rsidR="004508E6" w:rsidRDefault="004508E6" w:rsidP="00D5169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21EF2310" w14:textId="77777777" w:rsidR="004508E6" w:rsidRDefault="004508E6" w:rsidP="00D5169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6E20D9E0" w14:textId="77777777" w:rsidR="004508E6" w:rsidRDefault="004508E6" w:rsidP="00D5169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7D5367FF" w14:textId="42C1A500" w:rsidR="004508E6" w:rsidRDefault="004508E6" w:rsidP="00D5169C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  <w:r w:rsidRPr="00115BE4">
                          <w:rPr>
                            <w:rFonts w:ascii="Arial" w:hAnsi="Arial" w:cs="Arial"/>
                            <w:i/>
                            <w:sz w:val="40"/>
                            <w:szCs w:val="40"/>
                          </w:rPr>
                          <w:t>OBRAZLOŽENJE</w:t>
                        </w:r>
                      </w:p>
                      <w:p w14:paraId="03C9AB22" w14:textId="77777777" w:rsidR="004508E6" w:rsidRDefault="004508E6" w:rsidP="00D5169C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 w14:paraId="6AB6F6D0" w14:textId="77777777" w:rsidR="004508E6" w:rsidRDefault="004508E6" w:rsidP="00D5169C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 w14:paraId="08278400" w14:textId="77777777" w:rsidR="004508E6" w:rsidRDefault="004508E6" w:rsidP="00D5169C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 xml:space="preserve">FINANCIJSKOG PLANA </w:t>
                        </w:r>
                      </w:p>
                      <w:p w14:paraId="6EFF9FD5" w14:textId="77777777" w:rsidR="004508E6" w:rsidRDefault="004508E6" w:rsidP="00D5169C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 w14:paraId="5FA3922F" w14:textId="77777777" w:rsidR="004508E6" w:rsidRDefault="004508E6" w:rsidP="00D5169C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 w14:paraId="212BECD1" w14:textId="010D1753" w:rsidR="004508E6" w:rsidRDefault="004508E6" w:rsidP="00D5169C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>ZA RAZDOBLJE 2024.-2026. GODINE</w:t>
                        </w:r>
                      </w:p>
                      <w:p w14:paraId="2D28DC4D" w14:textId="77777777" w:rsidR="004508E6" w:rsidRDefault="004508E6" w:rsidP="00D5169C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 w14:paraId="13984FAA" w14:textId="77777777" w:rsidR="004508E6" w:rsidRDefault="004508E6" w:rsidP="00D5169C">
                        <w:pPr>
                          <w:jc w:val="center"/>
                          <w:rPr>
                            <w:b/>
                            <w:bCs/>
                            <w:color w:val="17365D"/>
                            <w:sz w:val="40"/>
                            <w:szCs w:val="40"/>
                          </w:rPr>
                        </w:pPr>
                      </w:p>
                      <w:p w14:paraId="5534F07E" w14:textId="77777777" w:rsidR="004508E6" w:rsidRDefault="004508E6" w:rsidP="00D5169C">
                        <w:pPr>
                          <w:jc w:val="center"/>
                          <w:rPr>
                            <w:b/>
                            <w:bCs/>
                            <w:color w:val="80808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548DD4"/>
                            <w:sz w:val="40"/>
                            <w:szCs w:val="40"/>
                          </w:rPr>
                          <w:t>Osnovna škola Ivana Gorana Kovačića Vrbovsko</w:t>
                        </w:r>
                      </w:p>
                      <w:p w14:paraId="6AFAF367" w14:textId="77777777" w:rsidR="004508E6" w:rsidRPr="00512EEF" w:rsidRDefault="004508E6" w:rsidP="00D5169C"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="00711127" w:rsidRPr="004F201B">
        <w:rPr>
          <w:rFonts w:ascii="Arial" w:hAnsi="Arial" w:cs="Arial"/>
        </w:rPr>
        <w:t xml:space="preserve"> </w:t>
      </w:r>
    </w:p>
    <w:p w14:paraId="2812B3EF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708DA526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05058E08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412679AF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7C1711ED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1C17ABC2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5324F24A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4B6FDF4B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1DD614FE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38F01875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6DE72594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5799A03E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3BA53F91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4D847DBC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6ED869E3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7F632C70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1AACB203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6E35D12A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21A61B51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7C72AAFE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5616D7CB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45617AF6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47B6FEA4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5253BA29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711995E7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7D98A50B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64008703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03486D36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0C927268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693BC5B1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351BF3D4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0C65E316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3BC57904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21C066DF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6D37395F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7AA0F2D6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0B90E95E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515564BC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540652DE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11A5EEEF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25CC09F6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1FA6F29E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62B65F7A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0979C17C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1F0076AF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6FD5D9BC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7A0EEA0B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2935A5CD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0A26826B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0265E74A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1A66C000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72E089BB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2B10B196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3A799BA3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66549561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55F389EC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7AFEFAD9" w14:textId="77777777" w:rsidR="00325631" w:rsidRPr="004F201B" w:rsidRDefault="00325631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22EA480D" w14:textId="77777777" w:rsidR="00325631" w:rsidRPr="004F201B" w:rsidRDefault="00325631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10DADFE2" w14:textId="77777777" w:rsidR="00D97C11" w:rsidRPr="004F201B" w:rsidRDefault="00D97C11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37CBADAE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1BD2B81E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7DEE0A72" w14:textId="77777777" w:rsidR="009F2EDF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4F201B">
        <w:rPr>
          <w:rFonts w:ascii="Arial" w:hAnsi="Arial" w:cs="Arial"/>
          <w:b/>
        </w:rPr>
        <w:t>N</w:t>
      </w:r>
      <w:r w:rsidR="00041292" w:rsidRPr="004F201B">
        <w:rPr>
          <w:rFonts w:ascii="Arial" w:hAnsi="Arial" w:cs="Arial"/>
          <w:b/>
        </w:rPr>
        <w:t xml:space="preserve">AZIV KORISNIKA: </w:t>
      </w:r>
      <w:r w:rsidR="00F65E70" w:rsidRPr="004F201B">
        <w:rPr>
          <w:rFonts w:ascii="Arial" w:hAnsi="Arial" w:cs="Arial"/>
          <w:b/>
        </w:rPr>
        <w:tab/>
      </w:r>
      <w:r w:rsidR="000B7D54" w:rsidRPr="004F201B">
        <w:rPr>
          <w:rFonts w:ascii="Arial" w:hAnsi="Arial" w:cs="Arial"/>
          <w:b/>
        </w:rPr>
        <w:t xml:space="preserve"> </w:t>
      </w:r>
      <w:r w:rsidR="00843F95" w:rsidRPr="004F201B">
        <w:rPr>
          <w:rFonts w:ascii="Arial" w:hAnsi="Arial" w:cs="Arial"/>
          <w:b/>
        </w:rPr>
        <w:t>OSNOVNA ŠKOLA IVANA GORANA KOVAČIĆA, VRBOVSKO</w:t>
      </w:r>
    </w:p>
    <w:p w14:paraId="3013B66B" w14:textId="77777777" w:rsidR="009F2EDF" w:rsidRPr="004F201B" w:rsidRDefault="009F2EDF" w:rsidP="009F2EDF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7F49FC36" w14:textId="77777777" w:rsidR="009F2EDF" w:rsidRPr="004F201B" w:rsidRDefault="009F2EDF" w:rsidP="009F2EDF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545D9F8C" w14:textId="77777777" w:rsidR="009334D7" w:rsidRPr="004F201B" w:rsidRDefault="001E6D4E" w:rsidP="009F2EDF">
      <w:pPr>
        <w:spacing w:after="0" w:line="240" w:lineRule="auto"/>
        <w:rPr>
          <w:rFonts w:ascii="Arial" w:hAnsi="Arial" w:cs="Arial"/>
          <w:b/>
        </w:rPr>
      </w:pPr>
      <w:r w:rsidRPr="004F201B">
        <w:rPr>
          <w:rFonts w:ascii="Arial" w:hAnsi="Arial" w:cs="Arial"/>
          <w:b/>
        </w:rPr>
        <w:t>SAŽETAK DJELOKRUGA RADA</w:t>
      </w:r>
      <w:r w:rsidR="00041292" w:rsidRPr="004F201B">
        <w:rPr>
          <w:rFonts w:ascii="Arial" w:hAnsi="Arial" w:cs="Arial"/>
          <w:b/>
        </w:rPr>
        <w:t>:</w:t>
      </w:r>
    </w:p>
    <w:p w14:paraId="26BEA87C" w14:textId="77777777" w:rsidR="009334D7" w:rsidRPr="004F201B" w:rsidRDefault="009334D7" w:rsidP="009F2EDF">
      <w:pPr>
        <w:spacing w:after="0" w:line="240" w:lineRule="auto"/>
        <w:rPr>
          <w:rFonts w:ascii="Arial" w:hAnsi="Arial" w:cs="Arial"/>
          <w:b/>
        </w:rPr>
      </w:pPr>
    </w:p>
    <w:p w14:paraId="7B5262BA" w14:textId="77777777" w:rsidR="009334D7" w:rsidRPr="004F201B" w:rsidRDefault="009334D7" w:rsidP="009334D7">
      <w:pPr>
        <w:ind w:firstLine="708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Osnovna škola Ivana Gorana Kovačića, Vrbovsko obavlja javnu djelatnost osnovnoškolskog odgoja i obrazovanja sukladno Zakonu o odgoju i obrazovanju u osnovnoj i srednjoj školi. U školi se izvodi redovita, izborna, dodatna  i dopunska nastava te izvannastavne aktivnosti sukladno Nastavnom planu i programu, Godišnjem planu i programu rada Škole  te Školskom </w:t>
      </w:r>
      <w:r w:rsidR="00F67DFD" w:rsidRPr="004F201B">
        <w:rPr>
          <w:rFonts w:ascii="Arial" w:hAnsi="Arial" w:cs="Arial"/>
        </w:rPr>
        <w:t>kurikulumu</w:t>
      </w:r>
      <w:r w:rsidRPr="004F201B">
        <w:rPr>
          <w:rFonts w:ascii="Arial" w:hAnsi="Arial" w:cs="Arial"/>
        </w:rPr>
        <w:t>.</w:t>
      </w:r>
    </w:p>
    <w:p w14:paraId="22A276ED" w14:textId="77777777" w:rsidR="009F2EDF" w:rsidRPr="004F201B" w:rsidRDefault="009F2EDF" w:rsidP="009F2EDF">
      <w:pPr>
        <w:spacing w:after="0" w:line="240" w:lineRule="auto"/>
        <w:rPr>
          <w:rFonts w:ascii="Arial" w:hAnsi="Arial" w:cs="Arial"/>
          <w:color w:val="FF0000"/>
        </w:rPr>
      </w:pPr>
    </w:p>
    <w:p w14:paraId="4DB93797" w14:textId="77777777" w:rsidR="009F2EDF" w:rsidRPr="004F201B" w:rsidRDefault="009F2EDF" w:rsidP="009F2EDF">
      <w:pPr>
        <w:spacing w:after="0" w:line="240" w:lineRule="auto"/>
        <w:rPr>
          <w:rFonts w:ascii="Arial" w:hAnsi="Arial" w:cs="Arial"/>
          <w:color w:val="FF0000"/>
        </w:rPr>
      </w:pPr>
    </w:p>
    <w:p w14:paraId="55967F5C" w14:textId="77777777" w:rsidR="00CE185E" w:rsidRPr="004F201B" w:rsidRDefault="00CE185E" w:rsidP="009F2EDF">
      <w:pPr>
        <w:spacing w:after="0" w:line="240" w:lineRule="auto"/>
        <w:rPr>
          <w:rFonts w:ascii="Arial" w:hAnsi="Arial" w:cs="Arial"/>
          <w:color w:val="FF0000"/>
        </w:rPr>
      </w:pPr>
    </w:p>
    <w:p w14:paraId="09A0CEA8" w14:textId="77777777" w:rsidR="00041292" w:rsidRPr="004F201B" w:rsidRDefault="00041292" w:rsidP="009F2EDF">
      <w:pPr>
        <w:spacing w:after="0" w:line="240" w:lineRule="auto"/>
        <w:rPr>
          <w:rFonts w:ascii="Arial" w:hAnsi="Arial" w:cs="Arial"/>
          <w:b/>
        </w:rPr>
      </w:pPr>
      <w:r w:rsidRPr="004F201B">
        <w:rPr>
          <w:rFonts w:ascii="Arial" w:hAnsi="Arial" w:cs="Arial"/>
          <w:b/>
        </w:rPr>
        <w:t>ORGANIZACIJSKA STRUKTURA:</w:t>
      </w:r>
    </w:p>
    <w:p w14:paraId="7924BB86" w14:textId="77777777" w:rsidR="00CE185E" w:rsidRPr="004F201B" w:rsidRDefault="00CE185E" w:rsidP="009F2EDF">
      <w:pPr>
        <w:spacing w:after="0" w:line="240" w:lineRule="auto"/>
        <w:rPr>
          <w:rFonts w:ascii="Arial" w:hAnsi="Arial" w:cs="Arial"/>
          <w:b/>
        </w:rPr>
      </w:pPr>
    </w:p>
    <w:p w14:paraId="113B023D" w14:textId="31C1BF73" w:rsidR="00CE185E" w:rsidRPr="004F201B" w:rsidRDefault="00CE185E" w:rsidP="00CE185E">
      <w:pPr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Osnovna škola Ivana Gorana Kovačića Vrbovsko nalazi se u srcu Gorskog kotara. Sa svojim područnim </w:t>
      </w:r>
      <w:proofErr w:type="spellStart"/>
      <w:r w:rsidRPr="004F201B">
        <w:rPr>
          <w:rFonts w:ascii="Arial" w:hAnsi="Arial" w:cs="Arial"/>
        </w:rPr>
        <w:t>osmorazrednim</w:t>
      </w:r>
      <w:proofErr w:type="spellEnd"/>
      <w:r w:rsidRPr="004F201B">
        <w:rPr>
          <w:rFonts w:ascii="Arial" w:hAnsi="Arial" w:cs="Arial"/>
        </w:rPr>
        <w:t xml:space="preserve"> školama u Moravicama i Severinu na Kupi te </w:t>
      </w:r>
      <w:proofErr w:type="spellStart"/>
      <w:r w:rsidRPr="004F201B">
        <w:rPr>
          <w:rFonts w:ascii="Arial" w:hAnsi="Arial" w:cs="Arial"/>
        </w:rPr>
        <w:t>četve</w:t>
      </w:r>
      <w:r w:rsidR="00483D9C" w:rsidRPr="004F201B">
        <w:rPr>
          <w:rFonts w:ascii="Arial" w:hAnsi="Arial" w:cs="Arial"/>
        </w:rPr>
        <w:t>rorazrednim</w:t>
      </w:r>
      <w:proofErr w:type="spellEnd"/>
      <w:r w:rsidR="00483D9C" w:rsidRPr="004F201B">
        <w:rPr>
          <w:rFonts w:ascii="Arial" w:hAnsi="Arial" w:cs="Arial"/>
        </w:rPr>
        <w:t xml:space="preserve"> školama na Jablanu</w:t>
      </w:r>
      <w:r w:rsidR="00DA3FC1" w:rsidRPr="004F201B">
        <w:rPr>
          <w:rFonts w:ascii="Arial" w:hAnsi="Arial" w:cs="Arial"/>
        </w:rPr>
        <w:t xml:space="preserve"> i</w:t>
      </w:r>
      <w:r w:rsidR="00663C45" w:rsidRPr="004F201B">
        <w:rPr>
          <w:rFonts w:ascii="Arial" w:hAnsi="Arial" w:cs="Arial"/>
        </w:rPr>
        <w:t xml:space="preserve">  </w:t>
      </w:r>
      <w:proofErr w:type="spellStart"/>
      <w:r w:rsidR="00663C45" w:rsidRPr="004F201B">
        <w:rPr>
          <w:rFonts w:ascii="Arial" w:hAnsi="Arial" w:cs="Arial"/>
        </w:rPr>
        <w:t>Gomirju</w:t>
      </w:r>
      <w:proofErr w:type="spellEnd"/>
      <w:r w:rsidR="00663C45" w:rsidRPr="004F201B">
        <w:rPr>
          <w:rFonts w:ascii="Arial" w:hAnsi="Arial" w:cs="Arial"/>
        </w:rPr>
        <w:t>,</w:t>
      </w:r>
      <w:r w:rsidRPr="004F201B">
        <w:rPr>
          <w:rFonts w:ascii="Arial" w:hAnsi="Arial" w:cs="Arial"/>
        </w:rPr>
        <w:t xml:space="preserve"> broji ukupno</w:t>
      </w:r>
      <w:r w:rsidR="00DA3FC1" w:rsidRPr="004F201B">
        <w:rPr>
          <w:rFonts w:ascii="Arial" w:hAnsi="Arial" w:cs="Arial"/>
        </w:rPr>
        <w:t xml:space="preserve"> </w:t>
      </w:r>
      <w:r w:rsidR="00961AE9" w:rsidRPr="004F201B">
        <w:rPr>
          <w:rFonts w:ascii="Arial" w:hAnsi="Arial" w:cs="Arial"/>
        </w:rPr>
        <w:t>176</w:t>
      </w:r>
      <w:r w:rsidR="00DA3FC1" w:rsidRPr="004F201B">
        <w:rPr>
          <w:rFonts w:ascii="Arial" w:hAnsi="Arial" w:cs="Arial"/>
        </w:rPr>
        <w:t xml:space="preserve"> učenika u</w:t>
      </w:r>
      <w:r w:rsidRPr="004F201B">
        <w:rPr>
          <w:rFonts w:ascii="Arial" w:hAnsi="Arial" w:cs="Arial"/>
        </w:rPr>
        <w:t xml:space="preserve"> </w:t>
      </w:r>
      <w:r w:rsidR="00F96932" w:rsidRPr="004F201B">
        <w:rPr>
          <w:rFonts w:ascii="Arial" w:hAnsi="Arial" w:cs="Arial"/>
        </w:rPr>
        <w:t>24</w:t>
      </w:r>
      <w:r w:rsidRPr="004F201B">
        <w:rPr>
          <w:rFonts w:ascii="Arial" w:hAnsi="Arial" w:cs="Arial"/>
        </w:rPr>
        <w:t xml:space="preserve"> razrednih odjela</w:t>
      </w:r>
      <w:r w:rsidR="00DA3FC1" w:rsidRPr="004F201B">
        <w:rPr>
          <w:rFonts w:ascii="Arial" w:hAnsi="Arial" w:cs="Arial"/>
        </w:rPr>
        <w:t xml:space="preserve"> (</w:t>
      </w:r>
      <w:r w:rsidR="00B328A5" w:rsidRPr="004F201B">
        <w:rPr>
          <w:rFonts w:ascii="Arial" w:hAnsi="Arial" w:cs="Arial"/>
        </w:rPr>
        <w:t>21</w:t>
      </w:r>
      <w:r w:rsidRPr="004F201B">
        <w:rPr>
          <w:rFonts w:ascii="Arial" w:hAnsi="Arial" w:cs="Arial"/>
        </w:rPr>
        <w:t xml:space="preserve"> </w:t>
      </w:r>
      <w:r w:rsidR="00DA3FC1" w:rsidRPr="004F201B">
        <w:rPr>
          <w:rFonts w:ascii="Arial" w:hAnsi="Arial" w:cs="Arial"/>
        </w:rPr>
        <w:t>redovita</w:t>
      </w:r>
      <w:r w:rsidRPr="004F201B">
        <w:rPr>
          <w:rFonts w:ascii="Arial" w:hAnsi="Arial" w:cs="Arial"/>
        </w:rPr>
        <w:t xml:space="preserve"> i </w:t>
      </w:r>
      <w:r w:rsidR="00F96932" w:rsidRPr="004F201B">
        <w:rPr>
          <w:rFonts w:ascii="Arial" w:hAnsi="Arial" w:cs="Arial"/>
        </w:rPr>
        <w:t>4</w:t>
      </w:r>
      <w:r w:rsidRPr="004F201B">
        <w:rPr>
          <w:rFonts w:ascii="Arial" w:hAnsi="Arial" w:cs="Arial"/>
        </w:rPr>
        <w:t xml:space="preserve"> kombini</w:t>
      </w:r>
      <w:r w:rsidR="00F96932" w:rsidRPr="004F201B">
        <w:rPr>
          <w:rFonts w:ascii="Arial" w:hAnsi="Arial" w:cs="Arial"/>
        </w:rPr>
        <w:t>ran</w:t>
      </w:r>
      <w:r w:rsidR="00DA3FC1" w:rsidRPr="004F201B">
        <w:rPr>
          <w:rFonts w:ascii="Arial" w:hAnsi="Arial" w:cs="Arial"/>
        </w:rPr>
        <w:t>a)</w:t>
      </w:r>
      <w:r w:rsidR="009334D7" w:rsidRPr="004F201B">
        <w:rPr>
          <w:rFonts w:ascii="Arial" w:hAnsi="Arial" w:cs="Arial"/>
        </w:rPr>
        <w:t>.</w:t>
      </w:r>
    </w:p>
    <w:p w14:paraId="1FD189B2" w14:textId="4A3D0AFD" w:rsidR="00CE185E" w:rsidRPr="004F201B" w:rsidRDefault="00CE185E" w:rsidP="009334D7">
      <w:pPr>
        <w:spacing w:after="0"/>
        <w:rPr>
          <w:rFonts w:ascii="Arial" w:hAnsi="Arial" w:cs="Arial"/>
          <w:color w:val="FF0000"/>
        </w:rPr>
      </w:pPr>
      <w:r w:rsidRPr="004F201B">
        <w:rPr>
          <w:rFonts w:ascii="Arial" w:hAnsi="Arial" w:cs="Arial"/>
          <w:color w:val="FF0000"/>
        </w:rPr>
        <w:t xml:space="preserve"> </w:t>
      </w:r>
      <w:r w:rsidRPr="004F201B">
        <w:rPr>
          <w:rFonts w:ascii="Arial" w:hAnsi="Arial" w:cs="Arial"/>
          <w:color w:val="FF0000"/>
        </w:rPr>
        <w:tab/>
      </w:r>
      <w:r w:rsidRPr="004F201B">
        <w:rPr>
          <w:rFonts w:ascii="Arial" w:hAnsi="Arial" w:cs="Arial"/>
        </w:rPr>
        <w:t>U  odgojno – obrazovni proces uključeno je ukupno  6</w:t>
      </w:r>
      <w:r w:rsidR="00AA765D" w:rsidRPr="004F201B">
        <w:rPr>
          <w:rFonts w:ascii="Arial" w:hAnsi="Arial" w:cs="Arial"/>
        </w:rPr>
        <w:t>4</w:t>
      </w:r>
      <w:r w:rsidRPr="004F201B">
        <w:rPr>
          <w:rFonts w:ascii="Arial" w:hAnsi="Arial" w:cs="Arial"/>
        </w:rPr>
        <w:t xml:space="preserve"> djelatnika i to:</w:t>
      </w:r>
    </w:p>
    <w:p w14:paraId="449C3998" w14:textId="77777777" w:rsidR="00CE185E" w:rsidRPr="004F201B" w:rsidRDefault="00CE185E" w:rsidP="009334D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učitelja razredne nastave       </w:t>
      </w:r>
      <w:r w:rsidR="00A46728" w:rsidRPr="004F201B">
        <w:rPr>
          <w:rFonts w:ascii="Arial" w:hAnsi="Arial" w:cs="Arial"/>
        </w:rPr>
        <w:t>12</w:t>
      </w:r>
    </w:p>
    <w:p w14:paraId="385A6472" w14:textId="7E0E7B1E" w:rsidR="00CE185E" w:rsidRPr="004F201B" w:rsidRDefault="00595159" w:rsidP="009334D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učitelja predmetne nastave    </w:t>
      </w:r>
      <w:r w:rsidR="00AA765D" w:rsidRPr="004F201B">
        <w:rPr>
          <w:rFonts w:ascii="Arial" w:hAnsi="Arial" w:cs="Arial"/>
        </w:rPr>
        <w:t>31</w:t>
      </w:r>
    </w:p>
    <w:p w14:paraId="7ECC3649" w14:textId="77777777" w:rsidR="00CE185E" w:rsidRPr="004F201B" w:rsidRDefault="00CE185E" w:rsidP="009334D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F201B">
        <w:rPr>
          <w:rFonts w:ascii="Arial" w:hAnsi="Arial" w:cs="Arial"/>
        </w:rPr>
        <w:t>stručnih suradnika                    3</w:t>
      </w:r>
    </w:p>
    <w:p w14:paraId="7B4B9CA8" w14:textId="77777777" w:rsidR="00CE185E" w:rsidRPr="004F201B" w:rsidRDefault="00CE185E" w:rsidP="009334D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F201B">
        <w:rPr>
          <w:rFonts w:ascii="Arial" w:hAnsi="Arial" w:cs="Arial"/>
        </w:rPr>
        <w:t>ra</w:t>
      </w:r>
      <w:r w:rsidR="009334D7" w:rsidRPr="004F201B">
        <w:rPr>
          <w:rFonts w:ascii="Arial" w:hAnsi="Arial" w:cs="Arial"/>
        </w:rPr>
        <w:t>vnatelj škole</w:t>
      </w:r>
      <w:r w:rsidR="009334D7" w:rsidRPr="004F201B">
        <w:rPr>
          <w:rFonts w:ascii="Arial" w:hAnsi="Arial" w:cs="Arial"/>
        </w:rPr>
        <w:tab/>
      </w:r>
      <w:r w:rsidR="009334D7" w:rsidRPr="004F201B">
        <w:rPr>
          <w:rFonts w:ascii="Arial" w:hAnsi="Arial" w:cs="Arial"/>
        </w:rPr>
        <w:tab/>
        <w:t xml:space="preserve">   </w:t>
      </w:r>
      <w:r w:rsidRPr="004F201B">
        <w:rPr>
          <w:rFonts w:ascii="Arial" w:hAnsi="Arial" w:cs="Arial"/>
        </w:rPr>
        <w:t xml:space="preserve"> 1</w:t>
      </w:r>
    </w:p>
    <w:p w14:paraId="1EC5C8E7" w14:textId="77777777" w:rsidR="00CE185E" w:rsidRPr="004F201B" w:rsidRDefault="00CE185E" w:rsidP="009334D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F201B">
        <w:rPr>
          <w:rFonts w:ascii="Arial" w:hAnsi="Arial" w:cs="Arial"/>
        </w:rPr>
        <w:t>admi</w:t>
      </w:r>
      <w:r w:rsidR="00663C45" w:rsidRPr="004F201B">
        <w:rPr>
          <w:rFonts w:ascii="Arial" w:hAnsi="Arial" w:cs="Arial"/>
        </w:rPr>
        <w:t xml:space="preserve">nistrativno osoblje            </w:t>
      </w:r>
      <w:r w:rsidRPr="004F201B">
        <w:rPr>
          <w:rFonts w:ascii="Arial" w:hAnsi="Arial" w:cs="Arial"/>
        </w:rPr>
        <w:t>2</w:t>
      </w:r>
    </w:p>
    <w:p w14:paraId="24B900BD" w14:textId="77777777" w:rsidR="00CE185E" w:rsidRPr="004F201B" w:rsidRDefault="009334D7" w:rsidP="009334D7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       -     </w:t>
      </w:r>
      <w:r w:rsidR="00663C45" w:rsidRPr="004F201B">
        <w:rPr>
          <w:rFonts w:ascii="Arial" w:hAnsi="Arial" w:cs="Arial"/>
        </w:rPr>
        <w:t>pomoćno-tehničko osoblje     15</w:t>
      </w:r>
    </w:p>
    <w:p w14:paraId="36E2C02A" w14:textId="3068D511" w:rsidR="00961AE9" w:rsidRPr="004F201B" w:rsidRDefault="00961AE9" w:rsidP="009334D7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       -     pomoćnika u nastavi                2</w:t>
      </w:r>
    </w:p>
    <w:p w14:paraId="685E1CB0" w14:textId="77777777" w:rsidR="00D11E1F" w:rsidRPr="004F201B" w:rsidRDefault="00D11E1F" w:rsidP="00CE185E">
      <w:pPr>
        <w:rPr>
          <w:rFonts w:ascii="Arial" w:hAnsi="Arial" w:cs="Arial"/>
        </w:rPr>
      </w:pPr>
    </w:p>
    <w:p w14:paraId="7D7F7775" w14:textId="77777777" w:rsidR="00CE185E" w:rsidRPr="004F201B" w:rsidRDefault="00CE185E" w:rsidP="00CE185E">
      <w:pPr>
        <w:rPr>
          <w:rFonts w:ascii="Arial" w:hAnsi="Arial" w:cs="Arial"/>
        </w:rPr>
      </w:pPr>
      <w:r w:rsidRPr="004F201B">
        <w:rPr>
          <w:rFonts w:ascii="Arial" w:hAnsi="Arial" w:cs="Arial"/>
        </w:rPr>
        <w:tab/>
        <w:t xml:space="preserve">Nastava se u svim školama odvija u jednoj – prijepodnevnoj smjeni. </w:t>
      </w:r>
    </w:p>
    <w:p w14:paraId="1E16B672" w14:textId="7F53D253" w:rsidR="00CE185E" w:rsidRPr="004F201B" w:rsidRDefault="006416B8" w:rsidP="00C30333">
      <w:pPr>
        <w:ind w:firstLine="708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U sve tri </w:t>
      </w:r>
      <w:proofErr w:type="spellStart"/>
      <w:r w:rsidRPr="004F201B">
        <w:rPr>
          <w:rFonts w:ascii="Arial" w:hAnsi="Arial" w:cs="Arial"/>
        </w:rPr>
        <w:t>osmorazredne</w:t>
      </w:r>
      <w:proofErr w:type="spellEnd"/>
      <w:r w:rsidR="00CE185E" w:rsidRPr="004F201B">
        <w:rPr>
          <w:rFonts w:ascii="Arial" w:hAnsi="Arial" w:cs="Arial"/>
        </w:rPr>
        <w:t xml:space="preserve"> škole nastava se odvija u</w:t>
      </w:r>
      <w:r w:rsidR="00C30333" w:rsidRPr="004F201B">
        <w:rPr>
          <w:rFonts w:ascii="Arial" w:hAnsi="Arial" w:cs="Arial"/>
        </w:rPr>
        <w:t xml:space="preserve"> specijaliziranim učionicama  </w:t>
      </w:r>
      <w:r w:rsidR="00CE185E" w:rsidRPr="004F201B">
        <w:rPr>
          <w:rFonts w:ascii="Arial" w:hAnsi="Arial" w:cs="Arial"/>
        </w:rPr>
        <w:t xml:space="preserve">(kabinetska nastava) koje se tijekom svake godine opremaju prema materijalnim mogućnostima škole. Nastava tjelesne i zdravstvene kulture u Vrbovskom  </w:t>
      </w:r>
      <w:r w:rsidRPr="004F201B">
        <w:rPr>
          <w:rFonts w:ascii="Arial" w:hAnsi="Arial" w:cs="Arial"/>
        </w:rPr>
        <w:t xml:space="preserve">se izvodi </w:t>
      </w:r>
      <w:r w:rsidR="00CE185E" w:rsidRPr="004F201B">
        <w:rPr>
          <w:rFonts w:ascii="Arial" w:hAnsi="Arial" w:cs="Arial"/>
        </w:rPr>
        <w:t xml:space="preserve"> u </w:t>
      </w:r>
      <w:r w:rsidR="00D11E1F" w:rsidRPr="004F201B">
        <w:rPr>
          <w:rFonts w:ascii="Arial" w:hAnsi="Arial" w:cs="Arial"/>
        </w:rPr>
        <w:t>sportskoj</w:t>
      </w:r>
      <w:r w:rsidR="00CE185E" w:rsidRPr="004F201B">
        <w:rPr>
          <w:rFonts w:ascii="Arial" w:hAnsi="Arial" w:cs="Arial"/>
        </w:rPr>
        <w:t xml:space="preserve"> dvorani</w:t>
      </w:r>
      <w:r w:rsidR="005E4F18" w:rsidRPr="004F201B">
        <w:rPr>
          <w:rFonts w:ascii="Arial" w:hAnsi="Arial" w:cs="Arial"/>
        </w:rPr>
        <w:t>,</w:t>
      </w:r>
      <w:r w:rsidR="00CE185E" w:rsidRPr="004F201B">
        <w:rPr>
          <w:rFonts w:ascii="Arial" w:hAnsi="Arial" w:cs="Arial"/>
        </w:rPr>
        <w:t xml:space="preserve"> dok u dvije područne škole Severin na Kupi i Moravice u adaptiranim </w:t>
      </w:r>
      <w:r w:rsidRPr="004F201B">
        <w:rPr>
          <w:rFonts w:ascii="Arial" w:hAnsi="Arial" w:cs="Arial"/>
        </w:rPr>
        <w:t>prostorima Domova kulture. Š</w:t>
      </w:r>
      <w:r w:rsidR="00CE185E" w:rsidRPr="004F201B">
        <w:rPr>
          <w:rFonts w:ascii="Arial" w:hAnsi="Arial" w:cs="Arial"/>
        </w:rPr>
        <w:t>kole imaju</w:t>
      </w:r>
      <w:r w:rsidRPr="004F201B">
        <w:rPr>
          <w:rFonts w:ascii="Arial" w:hAnsi="Arial" w:cs="Arial"/>
        </w:rPr>
        <w:t xml:space="preserve"> i vanjska igrališta izuzev</w:t>
      </w:r>
      <w:r w:rsidR="00663C45" w:rsidRPr="004F201B">
        <w:rPr>
          <w:rFonts w:ascii="Arial" w:hAnsi="Arial" w:cs="Arial"/>
        </w:rPr>
        <w:t xml:space="preserve"> područne škola </w:t>
      </w:r>
      <w:r w:rsidR="00CE185E" w:rsidRPr="004F201B">
        <w:rPr>
          <w:rFonts w:ascii="Arial" w:hAnsi="Arial" w:cs="Arial"/>
        </w:rPr>
        <w:t>Jablan.</w:t>
      </w:r>
    </w:p>
    <w:p w14:paraId="6861FF77" w14:textId="3F5D5A02" w:rsidR="00DD4775" w:rsidRPr="004F201B" w:rsidRDefault="00AA765D" w:rsidP="00DD4775">
      <w:pPr>
        <w:ind w:firstLine="708"/>
        <w:rPr>
          <w:rFonts w:ascii="Arial" w:eastAsia="Times New Roman" w:hAnsi="Arial" w:cs="Arial"/>
          <w:lang w:eastAsia="hr-HR"/>
        </w:rPr>
      </w:pPr>
      <w:r w:rsidRPr="004F201B">
        <w:rPr>
          <w:rFonts w:ascii="Arial" w:eastAsia="Times New Roman" w:hAnsi="Arial" w:cs="Arial"/>
          <w:lang w:eastAsia="hr-HR"/>
        </w:rPr>
        <w:t xml:space="preserve">Od </w:t>
      </w:r>
      <w:r w:rsidR="00961AE9" w:rsidRPr="004F201B">
        <w:rPr>
          <w:rFonts w:ascii="Arial" w:eastAsia="Times New Roman" w:hAnsi="Arial" w:cs="Arial"/>
          <w:lang w:eastAsia="hr-HR"/>
        </w:rPr>
        <w:t>176</w:t>
      </w:r>
      <w:r w:rsidR="00DD4775" w:rsidRPr="004F201B">
        <w:rPr>
          <w:rFonts w:ascii="Arial" w:eastAsia="Times New Roman" w:hAnsi="Arial" w:cs="Arial"/>
          <w:lang w:eastAsia="hr-HR"/>
        </w:rPr>
        <w:t xml:space="preserve"> učenika </w:t>
      </w:r>
      <w:r w:rsidR="00961AE9" w:rsidRPr="004F201B">
        <w:rPr>
          <w:rFonts w:ascii="Arial" w:eastAsia="Times New Roman" w:hAnsi="Arial" w:cs="Arial"/>
          <w:lang w:eastAsia="hr-HR"/>
        </w:rPr>
        <w:t>5</w:t>
      </w:r>
      <w:r w:rsidR="00DA3FC1" w:rsidRPr="004F201B">
        <w:rPr>
          <w:rFonts w:ascii="Arial" w:eastAsia="Times New Roman" w:hAnsi="Arial" w:cs="Arial"/>
          <w:lang w:eastAsia="hr-HR"/>
        </w:rPr>
        <w:t>4</w:t>
      </w:r>
      <w:r w:rsidR="00DD4775" w:rsidRPr="004F201B">
        <w:rPr>
          <w:rFonts w:ascii="Arial" w:eastAsia="Times New Roman" w:hAnsi="Arial" w:cs="Arial"/>
          <w:lang w:eastAsia="hr-HR"/>
        </w:rPr>
        <w:t xml:space="preserve"> je putnika od kojih </w:t>
      </w:r>
      <w:r w:rsidR="00961AE9" w:rsidRPr="004F201B">
        <w:rPr>
          <w:rFonts w:ascii="Arial" w:eastAsia="Times New Roman" w:hAnsi="Arial" w:cs="Arial"/>
          <w:lang w:eastAsia="hr-HR"/>
        </w:rPr>
        <w:t>38</w:t>
      </w:r>
      <w:r w:rsidR="00483D9C" w:rsidRPr="004F201B">
        <w:rPr>
          <w:rFonts w:ascii="Arial" w:eastAsia="Times New Roman" w:hAnsi="Arial" w:cs="Arial"/>
          <w:lang w:eastAsia="hr-HR"/>
        </w:rPr>
        <w:t xml:space="preserve"> </w:t>
      </w:r>
      <w:r w:rsidR="00DD4775" w:rsidRPr="004F201B">
        <w:rPr>
          <w:rFonts w:ascii="Arial" w:eastAsia="Times New Roman" w:hAnsi="Arial" w:cs="Arial"/>
          <w:lang w:eastAsia="hr-HR"/>
        </w:rPr>
        <w:t>prevozi ugovoreni</w:t>
      </w:r>
      <w:r w:rsidR="00F96932" w:rsidRPr="004F201B">
        <w:rPr>
          <w:rFonts w:ascii="Arial" w:eastAsia="Times New Roman" w:hAnsi="Arial" w:cs="Arial"/>
          <w:lang w:eastAsia="hr-HR"/>
        </w:rPr>
        <w:t xml:space="preserve"> koncesionar</w:t>
      </w:r>
      <w:r w:rsidR="00DD4775" w:rsidRPr="004F201B">
        <w:rPr>
          <w:rFonts w:ascii="Arial" w:eastAsia="Times New Roman" w:hAnsi="Arial" w:cs="Arial"/>
          <w:lang w:eastAsia="hr-HR"/>
        </w:rPr>
        <w:t xml:space="preserve">, </w:t>
      </w:r>
      <w:r w:rsidR="00C91821" w:rsidRPr="004F201B">
        <w:rPr>
          <w:rFonts w:ascii="Arial" w:eastAsia="Times New Roman" w:hAnsi="Arial" w:cs="Arial"/>
          <w:lang w:eastAsia="hr-HR"/>
        </w:rPr>
        <w:t>1</w:t>
      </w:r>
      <w:r w:rsidRPr="004F201B">
        <w:rPr>
          <w:rFonts w:ascii="Arial" w:eastAsia="Times New Roman" w:hAnsi="Arial" w:cs="Arial"/>
          <w:lang w:eastAsia="hr-HR"/>
        </w:rPr>
        <w:t>4</w:t>
      </w:r>
      <w:r w:rsidR="001C1D89" w:rsidRPr="004F201B">
        <w:rPr>
          <w:rFonts w:ascii="Arial" w:eastAsia="Times New Roman" w:hAnsi="Arial" w:cs="Arial"/>
          <w:lang w:eastAsia="hr-HR"/>
        </w:rPr>
        <w:t xml:space="preserve"> </w:t>
      </w:r>
      <w:r w:rsidR="00DD4775" w:rsidRPr="004F201B">
        <w:rPr>
          <w:rFonts w:ascii="Arial" w:eastAsia="Times New Roman" w:hAnsi="Arial" w:cs="Arial"/>
          <w:lang w:eastAsia="hr-HR"/>
        </w:rPr>
        <w:t xml:space="preserve">prevozi škola svojim kombi vozilom, a </w:t>
      </w:r>
      <w:r w:rsidR="00961AE9" w:rsidRPr="004F201B">
        <w:rPr>
          <w:rFonts w:ascii="Arial" w:eastAsia="Times New Roman" w:hAnsi="Arial" w:cs="Arial"/>
          <w:lang w:eastAsia="hr-HR"/>
        </w:rPr>
        <w:t>2</w:t>
      </w:r>
      <w:r w:rsidR="00DD4775" w:rsidRPr="004F201B">
        <w:rPr>
          <w:rFonts w:ascii="Arial" w:eastAsia="Times New Roman" w:hAnsi="Arial" w:cs="Arial"/>
          <w:lang w:eastAsia="hr-HR"/>
        </w:rPr>
        <w:t xml:space="preserve"> </w:t>
      </w:r>
      <w:r w:rsidR="001C1D89" w:rsidRPr="004F201B">
        <w:rPr>
          <w:rFonts w:ascii="Arial" w:eastAsia="Times New Roman" w:hAnsi="Arial" w:cs="Arial"/>
          <w:lang w:eastAsia="hr-HR"/>
        </w:rPr>
        <w:t xml:space="preserve"> </w:t>
      </w:r>
      <w:r w:rsidR="00334358" w:rsidRPr="004F201B">
        <w:rPr>
          <w:rFonts w:ascii="Arial" w:eastAsia="Times New Roman" w:hAnsi="Arial" w:cs="Arial"/>
          <w:lang w:eastAsia="hr-HR"/>
        </w:rPr>
        <w:t xml:space="preserve">prevoze </w:t>
      </w:r>
      <w:r w:rsidR="00DD4775" w:rsidRPr="004F201B">
        <w:rPr>
          <w:rFonts w:ascii="Arial" w:eastAsia="Times New Roman" w:hAnsi="Arial" w:cs="Arial"/>
          <w:lang w:eastAsia="hr-HR"/>
        </w:rPr>
        <w:t>roditelji.</w:t>
      </w:r>
    </w:p>
    <w:p w14:paraId="12926016" w14:textId="77777777" w:rsidR="00CE185E" w:rsidRPr="004F201B" w:rsidRDefault="00CE185E" w:rsidP="00CE185E">
      <w:pPr>
        <w:rPr>
          <w:rFonts w:ascii="Arial" w:hAnsi="Arial" w:cs="Arial"/>
        </w:rPr>
      </w:pPr>
    </w:p>
    <w:p w14:paraId="147CD608" w14:textId="77777777" w:rsidR="00C30333" w:rsidRPr="004F201B" w:rsidRDefault="00C30333" w:rsidP="00CE185E">
      <w:pPr>
        <w:rPr>
          <w:rFonts w:ascii="Arial" w:hAnsi="Arial" w:cs="Arial"/>
          <w:color w:val="FF0000"/>
        </w:rPr>
      </w:pPr>
    </w:p>
    <w:p w14:paraId="142BA090" w14:textId="77777777" w:rsidR="00C30333" w:rsidRPr="004F201B" w:rsidRDefault="00C30333" w:rsidP="00CE185E">
      <w:pPr>
        <w:rPr>
          <w:rFonts w:ascii="Arial" w:hAnsi="Arial" w:cs="Arial"/>
          <w:color w:val="FF0000"/>
        </w:rPr>
      </w:pPr>
    </w:p>
    <w:p w14:paraId="68BB7BDE" w14:textId="77777777" w:rsidR="0046436F" w:rsidRPr="004F201B" w:rsidRDefault="0046436F" w:rsidP="009F2EDF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7B8BDF64" w14:textId="77777777" w:rsidR="00DD4775" w:rsidRPr="004F201B" w:rsidRDefault="00DD4775" w:rsidP="009F2EDF">
      <w:pPr>
        <w:spacing w:after="0" w:line="240" w:lineRule="auto"/>
        <w:rPr>
          <w:rFonts w:ascii="Arial" w:hAnsi="Arial" w:cs="Arial"/>
          <w:color w:val="FF0000"/>
        </w:rPr>
      </w:pPr>
    </w:p>
    <w:p w14:paraId="4006072C" w14:textId="77777777" w:rsidR="00325631" w:rsidRPr="004F201B" w:rsidRDefault="00325631" w:rsidP="009F2EDF">
      <w:pPr>
        <w:spacing w:after="0" w:line="240" w:lineRule="auto"/>
        <w:rPr>
          <w:rFonts w:ascii="Arial" w:hAnsi="Arial" w:cs="Arial"/>
          <w:color w:val="FF0000"/>
        </w:rPr>
      </w:pPr>
    </w:p>
    <w:p w14:paraId="424E08F6" w14:textId="77777777" w:rsidR="00D11E1F" w:rsidRPr="004F201B" w:rsidRDefault="00D11E1F" w:rsidP="009F2EDF">
      <w:pPr>
        <w:spacing w:after="0" w:line="240" w:lineRule="auto"/>
        <w:rPr>
          <w:rFonts w:ascii="Arial" w:hAnsi="Arial" w:cs="Arial"/>
          <w:color w:val="FF0000"/>
        </w:rPr>
      </w:pPr>
    </w:p>
    <w:p w14:paraId="46BAA760" w14:textId="77777777" w:rsidR="00D11E1F" w:rsidRPr="004F201B" w:rsidRDefault="00D11E1F" w:rsidP="009F2EDF">
      <w:pPr>
        <w:spacing w:after="0" w:line="240" w:lineRule="auto"/>
        <w:rPr>
          <w:rFonts w:ascii="Arial" w:hAnsi="Arial" w:cs="Arial"/>
          <w:color w:val="FF0000"/>
        </w:rPr>
      </w:pPr>
    </w:p>
    <w:p w14:paraId="01B3D7D5" w14:textId="77777777" w:rsidR="00D11E1F" w:rsidRPr="004F201B" w:rsidRDefault="00D11E1F" w:rsidP="009F2EDF">
      <w:pPr>
        <w:spacing w:after="0" w:line="240" w:lineRule="auto"/>
        <w:rPr>
          <w:rFonts w:ascii="Arial" w:hAnsi="Arial" w:cs="Arial"/>
          <w:color w:val="FF0000"/>
        </w:rPr>
      </w:pPr>
    </w:p>
    <w:p w14:paraId="6B6BC491" w14:textId="77777777" w:rsidR="00D11E1F" w:rsidRPr="004F201B" w:rsidRDefault="00D11E1F" w:rsidP="009F2EDF">
      <w:pPr>
        <w:spacing w:after="0" w:line="240" w:lineRule="auto"/>
        <w:rPr>
          <w:rFonts w:ascii="Arial" w:hAnsi="Arial" w:cs="Arial"/>
          <w:color w:val="FF0000"/>
        </w:rPr>
      </w:pPr>
    </w:p>
    <w:p w14:paraId="2060E5BE" w14:textId="77777777" w:rsidR="00DD4775" w:rsidRPr="004F201B" w:rsidRDefault="00DD4775" w:rsidP="009F2EDF">
      <w:pPr>
        <w:spacing w:after="0" w:line="240" w:lineRule="auto"/>
        <w:rPr>
          <w:rFonts w:ascii="Arial" w:hAnsi="Arial" w:cs="Arial"/>
          <w:color w:val="FF0000"/>
        </w:rPr>
      </w:pPr>
    </w:p>
    <w:p w14:paraId="405A6631" w14:textId="77777777" w:rsidR="001E6D4E" w:rsidRPr="004F201B" w:rsidRDefault="001E6D4E" w:rsidP="009F2EDF">
      <w:pPr>
        <w:spacing w:after="0" w:line="240" w:lineRule="auto"/>
        <w:rPr>
          <w:rFonts w:ascii="Arial" w:hAnsi="Arial" w:cs="Arial"/>
          <w:color w:val="FF0000"/>
        </w:rPr>
      </w:pPr>
    </w:p>
    <w:p w14:paraId="5A3A7B4B" w14:textId="598462A0" w:rsidR="0012737C" w:rsidRPr="004F201B" w:rsidRDefault="0012737C" w:rsidP="0012737C">
      <w:pPr>
        <w:spacing w:after="0" w:line="240" w:lineRule="auto"/>
        <w:rPr>
          <w:rFonts w:ascii="Arial" w:hAnsi="Arial" w:cs="Arial"/>
        </w:rPr>
      </w:pPr>
    </w:p>
    <w:p w14:paraId="785CF600" w14:textId="77777777" w:rsidR="0012737C" w:rsidRPr="004F201B" w:rsidRDefault="0012737C" w:rsidP="0012737C">
      <w:pPr>
        <w:spacing w:after="0" w:line="240" w:lineRule="auto"/>
        <w:rPr>
          <w:rFonts w:ascii="Arial" w:hAnsi="Arial" w:cs="Arial"/>
          <w:b/>
        </w:rPr>
      </w:pPr>
    </w:p>
    <w:p w14:paraId="6E3F44C5" w14:textId="5E4D2FE1" w:rsidR="0012737C" w:rsidRPr="004F201B" w:rsidRDefault="0012737C" w:rsidP="004D40A4">
      <w:pPr>
        <w:spacing w:after="0" w:line="240" w:lineRule="auto"/>
        <w:rPr>
          <w:rFonts w:ascii="Arial" w:hAnsi="Arial" w:cs="Arial"/>
          <w:b/>
        </w:rPr>
      </w:pPr>
      <w:r w:rsidRPr="004F201B">
        <w:rPr>
          <w:rFonts w:ascii="Arial" w:hAnsi="Arial" w:cs="Arial"/>
          <w:b/>
        </w:rPr>
        <w:t>FINANCIJSKI PLAN PRIHODA</w:t>
      </w:r>
      <w:r w:rsidR="004D40A4" w:rsidRPr="004F201B">
        <w:rPr>
          <w:rFonts w:ascii="Arial" w:hAnsi="Arial" w:cs="Arial"/>
          <w:b/>
        </w:rPr>
        <w:t xml:space="preserve"> I RASHODA ZA 2024</w:t>
      </w:r>
      <w:r w:rsidRPr="004F201B">
        <w:rPr>
          <w:rFonts w:ascii="Arial" w:hAnsi="Arial" w:cs="Arial"/>
          <w:b/>
        </w:rPr>
        <w:t>.-</w:t>
      </w:r>
      <w:r w:rsidR="004D40A4" w:rsidRPr="004F201B">
        <w:rPr>
          <w:rFonts w:ascii="Arial" w:hAnsi="Arial" w:cs="Arial"/>
          <w:b/>
        </w:rPr>
        <w:t>2026. GODINU:</w:t>
      </w:r>
      <w:r w:rsidRPr="004F201B">
        <w:rPr>
          <w:rFonts w:ascii="Arial" w:hAnsi="Arial" w:cs="Arial"/>
          <w:color w:val="FF0000"/>
        </w:rPr>
        <w:tab/>
      </w:r>
      <w:r w:rsidRPr="004F201B">
        <w:rPr>
          <w:rFonts w:ascii="Arial" w:hAnsi="Arial" w:cs="Arial"/>
          <w:color w:val="FF0000"/>
        </w:rPr>
        <w:tab/>
      </w:r>
      <w:r w:rsidRPr="004F201B">
        <w:rPr>
          <w:rFonts w:ascii="Arial" w:hAnsi="Arial" w:cs="Arial"/>
          <w:color w:val="FF0000"/>
        </w:rPr>
        <w:tab/>
      </w:r>
      <w:r w:rsidRPr="004F201B">
        <w:rPr>
          <w:rFonts w:ascii="Arial" w:hAnsi="Arial" w:cs="Arial"/>
          <w:color w:val="FF0000"/>
        </w:rPr>
        <w:tab/>
      </w:r>
      <w:r w:rsidRPr="004F201B">
        <w:rPr>
          <w:rFonts w:ascii="Arial" w:hAnsi="Arial" w:cs="Arial"/>
          <w:color w:val="FF0000"/>
        </w:rPr>
        <w:tab/>
      </w:r>
      <w:r w:rsidRPr="004F201B">
        <w:rPr>
          <w:rFonts w:ascii="Arial" w:hAnsi="Arial" w:cs="Arial"/>
          <w:color w:val="FF0000"/>
        </w:rPr>
        <w:tab/>
      </w:r>
      <w:r w:rsidRPr="004F201B">
        <w:rPr>
          <w:rFonts w:ascii="Arial" w:hAnsi="Arial" w:cs="Arial"/>
          <w:color w:val="FF0000"/>
        </w:rPr>
        <w:tab/>
      </w:r>
      <w:r w:rsidRPr="004F201B">
        <w:rPr>
          <w:rFonts w:ascii="Arial" w:hAnsi="Arial" w:cs="Arial"/>
          <w:color w:val="FF0000"/>
        </w:rPr>
        <w:tab/>
      </w:r>
      <w:r w:rsidRPr="004F201B">
        <w:rPr>
          <w:rFonts w:ascii="Arial" w:hAnsi="Arial" w:cs="Arial"/>
          <w:color w:val="FF0000"/>
        </w:rPr>
        <w:tab/>
      </w:r>
      <w:r w:rsidRPr="004F201B">
        <w:rPr>
          <w:rFonts w:ascii="Arial" w:hAnsi="Arial" w:cs="Arial"/>
          <w:color w:val="FF0000"/>
        </w:rPr>
        <w:tab/>
      </w:r>
      <w:r w:rsidRPr="004F201B">
        <w:rPr>
          <w:rFonts w:ascii="Arial" w:hAnsi="Arial" w:cs="Arial"/>
          <w:color w:val="FF0000"/>
        </w:rPr>
        <w:tab/>
      </w:r>
      <w:r w:rsidRPr="004F201B">
        <w:rPr>
          <w:rFonts w:ascii="Arial" w:hAnsi="Arial" w:cs="Arial"/>
          <w:color w:val="FF0000"/>
        </w:rPr>
        <w:tab/>
      </w:r>
      <w:r w:rsidR="004D40A4" w:rsidRPr="004F201B">
        <w:rPr>
          <w:rFonts w:ascii="Arial" w:hAnsi="Arial" w:cs="Arial"/>
          <w:color w:val="FF0000"/>
        </w:rPr>
        <w:tab/>
      </w:r>
      <w:r w:rsidR="004D40A4" w:rsidRPr="004F201B">
        <w:rPr>
          <w:rFonts w:ascii="Arial" w:hAnsi="Arial" w:cs="Arial"/>
          <w:color w:val="FF0000"/>
        </w:rPr>
        <w:tab/>
      </w:r>
      <w:r w:rsidR="004D40A4" w:rsidRPr="004F201B">
        <w:rPr>
          <w:rFonts w:ascii="Arial" w:hAnsi="Arial" w:cs="Arial"/>
          <w:color w:val="FF0000"/>
        </w:rPr>
        <w:tab/>
      </w:r>
      <w:r w:rsidR="004D40A4" w:rsidRPr="004F201B">
        <w:rPr>
          <w:rFonts w:ascii="Arial" w:hAnsi="Arial" w:cs="Arial"/>
          <w:color w:val="FF0000"/>
        </w:rPr>
        <w:tab/>
      </w:r>
      <w:r w:rsidR="004D40A4" w:rsidRPr="004F201B">
        <w:rPr>
          <w:rFonts w:ascii="Arial" w:hAnsi="Arial" w:cs="Arial"/>
          <w:color w:val="FF0000"/>
        </w:rPr>
        <w:tab/>
      </w:r>
      <w:r w:rsidR="004D40A4" w:rsidRPr="004F201B">
        <w:rPr>
          <w:rFonts w:ascii="Arial" w:hAnsi="Arial" w:cs="Arial"/>
          <w:color w:val="FF0000"/>
        </w:rPr>
        <w:tab/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2268"/>
      </w:tblGrid>
      <w:tr w:rsidR="004D40A4" w:rsidRPr="004F201B" w14:paraId="6AB8560E" w14:textId="77777777" w:rsidTr="00D41F3B">
        <w:tc>
          <w:tcPr>
            <w:tcW w:w="2689" w:type="dxa"/>
          </w:tcPr>
          <w:p w14:paraId="1A782740" w14:textId="77777777" w:rsidR="004D40A4" w:rsidRPr="004F201B" w:rsidRDefault="004D40A4" w:rsidP="004432D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112838E5" w14:textId="1471EAB7" w:rsidR="004D40A4" w:rsidRPr="004F201B" w:rsidRDefault="004D40A4" w:rsidP="004432DF">
            <w:pPr>
              <w:jc w:val="center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Plan 2024.</w:t>
            </w:r>
          </w:p>
        </w:tc>
        <w:tc>
          <w:tcPr>
            <w:tcW w:w="2126" w:type="dxa"/>
          </w:tcPr>
          <w:p w14:paraId="6B7652FC" w14:textId="46DF04B5" w:rsidR="004D40A4" w:rsidRPr="004F201B" w:rsidRDefault="004D40A4" w:rsidP="004432DF">
            <w:pPr>
              <w:jc w:val="center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Projekcija 2025.</w:t>
            </w:r>
          </w:p>
        </w:tc>
        <w:tc>
          <w:tcPr>
            <w:tcW w:w="2268" w:type="dxa"/>
          </w:tcPr>
          <w:p w14:paraId="355A77F2" w14:textId="0DCFB67A" w:rsidR="004D40A4" w:rsidRPr="004F201B" w:rsidRDefault="004D40A4" w:rsidP="004432DF">
            <w:pPr>
              <w:jc w:val="center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Projekcija 2026.</w:t>
            </w:r>
          </w:p>
        </w:tc>
      </w:tr>
      <w:tr w:rsidR="004D40A4" w:rsidRPr="004F201B" w14:paraId="63E61D14" w14:textId="77777777" w:rsidTr="00D41F3B">
        <w:tc>
          <w:tcPr>
            <w:tcW w:w="2689" w:type="dxa"/>
          </w:tcPr>
          <w:p w14:paraId="3CCA3A71" w14:textId="77777777" w:rsidR="004D40A4" w:rsidRPr="004F201B" w:rsidRDefault="004D40A4" w:rsidP="004432DF">
            <w:pPr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Prihodi ukupno</w:t>
            </w:r>
          </w:p>
        </w:tc>
        <w:tc>
          <w:tcPr>
            <w:tcW w:w="2268" w:type="dxa"/>
          </w:tcPr>
          <w:p w14:paraId="0E8C21FC" w14:textId="0FFF831A" w:rsidR="004D40A4" w:rsidRPr="004F201B" w:rsidRDefault="004D40A4" w:rsidP="00D41F3B">
            <w:pPr>
              <w:jc w:val="right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1.</w:t>
            </w:r>
            <w:r w:rsidR="00D41F3B" w:rsidRPr="004F201B">
              <w:rPr>
                <w:rFonts w:ascii="Arial" w:hAnsi="Arial" w:cs="Arial"/>
                <w:b/>
              </w:rPr>
              <w:t>691.371,31</w:t>
            </w:r>
          </w:p>
        </w:tc>
        <w:tc>
          <w:tcPr>
            <w:tcW w:w="2126" w:type="dxa"/>
          </w:tcPr>
          <w:p w14:paraId="794A7D88" w14:textId="1193930D" w:rsidR="004D40A4" w:rsidRPr="004F201B" w:rsidRDefault="00D41F3B" w:rsidP="004432DF">
            <w:pPr>
              <w:jc w:val="right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1.691.371,31</w:t>
            </w:r>
          </w:p>
        </w:tc>
        <w:tc>
          <w:tcPr>
            <w:tcW w:w="2268" w:type="dxa"/>
          </w:tcPr>
          <w:p w14:paraId="39BEB302" w14:textId="0AD77F09" w:rsidR="004D40A4" w:rsidRPr="004F201B" w:rsidRDefault="00D41F3B" w:rsidP="004432DF">
            <w:pPr>
              <w:jc w:val="right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1.691.371,31</w:t>
            </w:r>
          </w:p>
        </w:tc>
      </w:tr>
      <w:tr w:rsidR="004D40A4" w:rsidRPr="004F201B" w14:paraId="6ED628F6" w14:textId="77777777" w:rsidTr="00D41F3B">
        <w:trPr>
          <w:trHeight w:val="408"/>
        </w:trPr>
        <w:tc>
          <w:tcPr>
            <w:tcW w:w="2689" w:type="dxa"/>
          </w:tcPr>
          <w:p w14:paraId="0DF681CD" w14:textId="77777777" w:rsidR="004D40A4" w:rsidRPr="004F201B" w:rsidRDefault="004D40A4" w:rsidP="004432DF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Prihodi poslovanja</w:t>
            </w:r>
          </w:p>
        </w:tc>
        <w:tc>
          <w:tcPr>
            <w:tcW w:w="2268" w:type="dxa"/>
          </w:tcPr>
          <w:p w14:paraId="33DDBED8" w14:textId="77777777" w:rsidR="00D41F3B" w:rsidRPr="004F201B" w:rsidRDefault="00D41F3B" w:rsidP="00D41F3B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lang w:eastAsia="hr-HR"/>
              </w:rPr>
            </w:pPr>
            <w:r w:rsidRPr="004F201B">
              <w:rPr>
                <w:rFonts w:ascii="Arial" w:hAnsi="Arial" w:cs="Arial"/>
                <w:bCs/>
                <w:color w:val="000000"/>
              </w:rPr>
              <w:t>1.690.871,31</w:t>
            </w:r>
          </w:p>
          <w:p w14:paraId="2BFBC3E6" w14:textId="4229B989" w:rsidR="004D40A4" w:rsidRPr="004F201B" w:rsidRDefault="004D40A4" w:rsidP="004432D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57D62E3" w14:textId="77777777" w:rsidR="00D41F3B" w:rsidRPr="004F201B" w:rsidRDefault="00D41F3B" w:rsidP="00D41F3B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lang w:eastAsia="hr-HR"/>
              </w:rPr>
            </w:pPr>
            <w:r w:rsidRPr="004F201B">
              <w:rPr>
                <w:rFonts w:ascii="Arial" w:hAnsi="Arial" w:cs="Arial"/>
                <w:bCs/>
                <w:color w:val="000000"/>
              </w:rPr>
              <w:t>1.690.871,31</w:t>
            </w:r>
          </w:p>
          <w:p w14:paraId="64D3296C" w14:textId="145329F5" w:rsidR="004D40A4" w:rsidRPr="004F201B" w:rsidRDefault="004D40A4" w:rsidP="004432D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DE7E521" w14:textId="77777777" w:rsidR="00D41F3B" w:rsidRPr="004F201B" w:rsidRDefault="00D41F3B" w:rsidP="00D41F3B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lang w:eastAsia="hr-HR"/>
              </w:rPr>
            </w:pPr>
            <w:r w:rsidRPr="004F201B">
              <w:rPr>
                <w:rFonts w:ascii="Arial" w:hAnsi="Arial" w:cs="Arial"/>
                <w:bCs/>
                <w:color w:val="000000"/>
              </w:rPr>
              <w:t>1.690.871,31</w:t>
            </w:r>
          </w:p>
          <w:p w14:paraId="13E90E4C" w14:textId="464771DC" w:rsidR="004D40A4" w:rsidRPr="004F201B" w:rsidRDefault="004D40A4" w:rsidP="004432DF">
            <w:pPr>
              <w:jc w:val="right"/>
              <w:rPr>
                <w:rFonts w:ascii="Arial" w:hAnsi="Arial" w:cs="Arial"/>
              </w:rPr>
            </w:pPr>
          </w:p>
        </w:tc>
      </w:tr>
      <w:tr w:rsidR="004D40A4" w:rsidRPr="004F201B" w14:paraId="6E8FF067" w14:textId="77777777" w:rsidTr="00D41F3B">
        <w:tc>
          <w:tcPr>
            <w:tcW w:w="2689" w:type="dxa"/>
          </w:tcPr>
          <w:p w14:paraId="28EE5DC7" w14:textId="77777777" w:rsidR="004D40A4" w:rsidRPr="004F201B" w:rsidRDefault="004D40A4" w:rsidP="004432DF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Prihodi od prodaje nefinancijske imovine</w:t>
            </w:r>
          </w:p>
        </w:tc>
        <w:tc>
          <w:tcPr>
            <w:tcW w:w="2268" w:type="dxa"/>
          </w:tcPr>
          <w:p w14:paraId="08CB1C42" w14:textId="497B0583" w:rsidR="004D40A4" w:rsidRPr="004F201B" w:rsidRDefault="00D41F3B" w:rsidP="004432DF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500,00</w:t>
            </w:r>
          </w:p>
        </w:tc>
        <w:tc>
          <w:tcPr>
            <w:tcW w:w="2126" w:type="dxa"/>
          </w:tcPr>
          <w:p w14:paraId="0CF8DE45" w14:textId="1AC30A3D" w:rsidR="004D40A4" w:rsidRPr="004F201B" w:rsidRDefault="00D41F3B" w:rsidP="004432DF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500,00</w:t>
            </w:r>
          </w:p>
        </w:tc>
        <w:tc>
          <w:tcPr>
            <w:tcW w:w="2268" w:type="dxa"/>
          </w:tcPr>
          <w:p w14:paraId="4273C66C" w14:textId="77473493" w:rsidR="004D40A4" w:rsidRPr="004F201B" w:rsidRDefault="00D41F3B" w:rsidP="004432DF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500,00</w:t>
            </w:r>
          </w:p>
        </w:tc>
      </w:tr>
      <w:tr w:rsidR="004D40A4" w:rsidRPr="004F201B" w14:paraId="24710B86" w14:textId="77777777" w:rsidTr="00D41F3B">
        <w:tc>
          <w:tcPr>
            <w:tcW w:w="2689" w:type="dxa"/>
          </w:tcPr>
          <w:p w14:paraId="23069116" w14:textId="77777777" w:rsidR="004D40A4" w:rsidRPr="004F201B" w:rsidRDefault="004D40A4" w:rsidP="004432DF">
            <w:pPr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Rashodi ukupno</w:t>
            </w:r>
          </w:p>
        </w:tc>
        <w:tc>
          <w:tcPr>
            <w:tcW w:w="2268" w:type="dxa"/>
          </w:tcPr>
          <w:p w14:paraId="272CE02A" w14:textId="77777777" w:rsidR="00D41F3B" w:rsidRPr="004F201B" w:rsidRDefault="00D41F3B" w:rsidP="00D41F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4F201B">
              <w:rPr>
                <w:rFonts w:ascii="Arial" w:hAnsi="Arial" w:cs="Arial"/>
                <w:b/>
                <w:bCs/>
                <w:color w:val="000000"/>
              </w:rPr>
              <w:t>1.696.224,31</w:t>
            </w:r>
          </w:p>
          <w:p w14:paraId="24813443" w14:textId="022C6CBC" w:rsidR="004D40A4" w:rsidRPr="004F201B" w:rsidRDefault="004D40A4" w:rsidP="004432D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2DEAA2BA" w14:textId="34302A53" w:rsidR="004D40A4" w:rsidRPr="004F201B" w:rsidRDefault="00D41F3B" w:rsidP="004432DF">
            <w:pPr>
              <w:jc w:val="right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1.691.371,31</w:t>
            </w:r>
          </w:p>
        </w:tc>
        <w:tc>
          <w:tcPr>
            <w:tcW w:w="2268" w:type="dxa"/>
          </w:tcPr>
          <w:p w14:paraId="1D7173B8" w14:textId="1095DD45" w:rsidR="004D40A4" w:rsidRPr="004F201B" w:rsidRDefault="00D41F3B" w:rsidP="004432DF">
            <w:pPr>
              <w:jc w:val="right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1.691.371,31</w:t>
            </w:r>
          </w:p>
        </w:tc>
      </w:tr>
      <w:tr w:rsidR="004D40A4" w:rsidRPr="004F201B" w14:paraId="032DC9DA" w14:textId="77777777" w:rsidTr="00D41F3B">
        <w:tc>
          <w:tcPr>
            <w:tcW w:w="2689" w:type="dxa"/>
          </w:tcPr>
          <w:p w14:paraId="1FD3D791" w14:textId="77777777" w:rsidR="004D40A4" w:rsidRPr="004F201B" w:rsidRDefault="004D40A4" w:rsidP="004432DF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Rashodi poslovanja</w:t>
            </w:r>
          </w:p>
        </w:tc>
        <w:tc>
          <w:tcPr>
            <w:tcW w:w="2268" w:type="dxa"/>
          </w:tcPr>
          <w:p w14:paraId="21D87E4B" w14:textId="77777777" w:rsidR="00D41F3B" w:rsidRPr="004F201B" w:rsidRDefault="00D41F3B" w:rsidP="00D41F3B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lang w:eastAsia="hr-HR"/>
              </w:rPr>
            </w:pPr>
            <w:r w:rsidRPr="004F201B">
              <w:rPr>
                <w:rFonts w:ascii="Arial" w:hAnsi="Arial" w:cs="Arial"/>
                <w:bCs/>
                <w:color w:val="000000"/>
              </w:rPr>
              <w:t>1.691.774,31</w:t>
            </w:r>
          </w:p>
          <w:p w14:paraId="4127FBCA" w14:textId="26683401" w:rsidR="004D40A4" w:rsidRPr="004F201B" w:rsidRDefault="004D40A4" w:rsidP="004432D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CCC6079" w14:textId="77777777" w:rsidR="00D41F3B" w:rsidRPr="004F201B" w:rsidRDefault="00D41F3B" w:rsidP="00D41F3B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lang w:eastAsia="hr-HR"/>
              </w:rPr>
            </w:pPr>
            <w:r w:rsidRPr="004F201B">
              <w:rPr>
                <w:rFonts w:ascii="Arial" w:hAnsi="Arial" w:cs="Arial"/>
                <w:bCs/>
                <w:color w:val="000000"/>
              </w:rPr>
              <w:t>1.686.921,31</w:t>
            </w:r>
          </w:p>
          <w:p w14:paraId="4F57F18C" w14:textId="268DDD67" w:rsidR="004D40A4" w:rsidRPr="004F201B" w:rsidRDefault="004D40A4" w:rsidP="004432D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7EC8D40" w14:textId="77777777" w:rsidR="00D41F3B" w:rsidRPr="004F201B" w:rsidRDefault="00D41F3B" w:rsidP="00D41F3B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lang w:eastAsia="hr-HR"/>
              </w:rPr>
            </w:pPr>
            <w:r w:rsidRPr="004F201B">
              <w:rPr>
                <w:rFonts w:ascii="Arial" w:hAnsi="Arial" w:cs="Arial"/>
                <w:bCs/>
                <w:color w:val="000000"/>
              </w:rPr>
              <w:t>1.686.921,31</w:t>
            </w:r>
          </w:p>
          <w:p w14:paraId="7BDA5CF9" w14:textId="06D0D86D" w:rsidR="004D40A4" w:rsidRPr="004F201B" w:rsidRDefault="004D40A4" w:rsidP="004432DF">
            <w:pPr>
              <w:jc w:val="right"/>
              <w:rPr>
                <w:rFonts w:ascii="Arial" w:hAnsi="Arial" w:cs="Arial"/>
              </w:rPr>
            </w:pPr>
          </w:p>
        </w:tc>
      </w:tr>
      <w:tr w:rsidR="004D40A4" w:rsidRPr="004F201B" w14:paraId="4CDABC1C" w14:textId="77777777" w:rsidTr="00D41F3B">
        <w:tc>
          <w:tcPr>
            <w:tcW w:w="2689" w:type="dxa"/>
          </w:tcPr>
          <w:p w14:paraId="0EA55A62" w14:textId="77777777" w:rsidR="004D40A4" w:rsidRPr="004F201B" w:rsidRDefault="004D40A4" w:rsidP="004432DF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Rashodi za nabavu nefinancijske imovine</w:t>
            </w:r>
          </w:p>
        </w:tc>
        <w:tc>
          <w:tcPr>
            <w:tcW w:w="2268" w:type="dxa"/>
          </w:tcPr>
          <w:p w14:paraId="76862D1C" w14:textId="539A213B" w:rsidR="004D40A4" w:rsidRPr="004F201B" w:rsidRDefault="00D41F3B" w:rsidP="004432DF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4.450,00</w:t>
            </w:r>
          </w:p>
        </w:tc>
        <w:tc>
          <w:tcPr>
            <w:tcW w:w="2126" w:type="dxa"/>
          </w:tcPr>
          <w:p w14:paraId="2F8F513E" w14:textId="53DF88C8" w:rsidR="004D40A4" w:rsidRPr="004F201B" w:rsidRDefault="00D41F3B" w:rsidP="004432DF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4.450,00</w:t>
            </w:r>
          </w:p>
        </w:tc>
        <w:tc>
          <w:tcPr>
            <w:tcW w:w="2268" w:type="dxa"/>
          </w:tcPr>
          <w:p w14:paraId="282C76EA" w14:textId="3178ACA4" w:rsidR="004D40A4" w:rsidRPr="004F201B" w:rsidRDefault="00D41F3B" w:rsidP="004432DF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4.450,00</w:t>
            </w:r>
          </w:p>
        </w:tc>
      </w:tr>
      <w:tr w:rsidR="004D40A4" w:rsidRPr="004F201B" w14:paraId="1240D640" w14:textId="77777777" w:rsidTr="00D41F3B">
        <w:tc>
          <w:tcPr>
            <w:tcW w:w="2689" w:type="dxa"/>
          </w:tcPr>
          <w:p w14:paraId="7E6F547C" w14:textId="77777777" w:rsidR="004D40A4" w:rsidRPr="004F201B" w:rsidRDefault="004D40A4" w:rsidP="004432DF">
            <w:pPr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Razlika – višak / manjak</w:t>
            </w:r>
          </w:p>
        </w:tc>
        <w:tc>
          <w:tcPr>
            <w:tcW w:w="2268" w:type="dxa"/>
          </w:tcPr>
          <w:p w14:paraId="5E9571FF" w14:textId="24D13F2B" w:rsidR="004D40A4" w:rsidRPr="004F201B" w:rsidRDefault="00D41F3B" w:rsidP="00FB069D">
            <w:pPr>
              <w:jc w:val="right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-4.853,00</w:t>
            </w:r>
          </w:p>
        </w:tc>
        <w:tc>
          <w:tcPr>
            <w:tcW w:w="2126" w:type="dxa"/>
          </w:tcPr>
          <w:p w14:paraId="7CA2AB61" w14:textId="77777777" w:rsidR="004D40A4" w:rsidRPr="004F201B" w:rsidRDefault="004D40A4" w:rsidP="004432DF">
            <w:pPr>
              <w:jc w:val="right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268" w:type="dxa"/>
          </w:tcPr>
          <w:p w14:paraId="0795A0A7" w14:textId="77777777" w:rsidR="004D40A4" w:rsidRPr="004F201B" w:rsidRDefault="004D40A4" w:rsidP="004432DF">
            <w:pPr>
              <w:jc w:val="right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0,00</w:t>
            </w:r>
          </w:p>
        </w:tc>
      </w:tr>
      <w:tr w:rsidR="004D40A4" w:rsidRPr="004F201B" w14:paraId="7FE18034" w14:textId="77777777" w:rsidTr="00D41F3B">
        <w:tc>
          <w:tcPr>
            <w:tcW w:w="2689" w:type="dxa"/>
          </w:tcPr>
          <w:p w14:paraId="5C6815D6" w14:textId="77777777" w:rsidR="004D40A4" w:rsidRPr="004F201B" w:rsidRDefault="004D40A4" w:rsidP="004432DF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Primici od financijske imovine i zaduživanja</w:t>
            </w:r>
          </w:p>
        </w:tc>
        <w:tc>
          <w:tcPr>
            <w:tcW w:w="2268" w:type="dxa"/>
          </w:tcPr>
          <w:p w14:paraId="157F8AB8" w14:textId="77777777" w:rsidR="004D40A4" w:rsidRPr="004F201B" w:rsidRDefault="004D40A4" w:rsidP="004432DF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0,00</w:t>
            </w:r>
          </w:p>
        </w:tc>
        <w:tc>
          <w:tcPr>
            <w:tcW w:w="2126" w:type="dxa"/>
          </w:tcPr>
          <w:p w14:paraId="76685DD3" w14:textId="77777777" w:rsidR="004D40A4" w:rsidRPr="004F201B" w:rsidRDefault="004D40A4" w:rsidP="004432DF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</w:tcPr>
          <w:p w14:paraId="1CE45D71" w14:textId="77777777" w:rsidR="004D40A4" w:rsidRPr="004F201B" w:rsidRDefault="004D40A4" w:rsidP="004432DF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0,00</w:t>
            </w:r>
          </w:p>
        </w:tc>
      </w:tr>
      <w:tr w:rsidR="004D40A4" w:rsidRPr="004F201B" w14:paraId="13578BC8" w14:textId="77777777" w:rsidTr="00D41F3B">
        <w:trPr>
          <w:trHeight w:val="721"/>
        </w:trPr>
        <w:tc>
          <w:tcPr>
            <w:tcW w:w="2689" w:type="dxa"/>
          </w:tcPr>
          <w:p w14:paraId="09004806" w14:textId="77777777" w:rsidR="004D40A4" w:rsidRPr="004F201B" w:rsidRDefault="004D40A4" w:rsidP="004432DF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Izdaci za financijsku imovinu i otplate zajmova</w:t>
            </w:r>
          </w:p>
        </w:tc>
        <w:tc>
          <w:tcPr>
            <w:tcW w:w="2268" w:type="dxa"/>
          </w:tcPr>
          <w:p w14:paraId="17F56EB0" w14:textId="77777777" w:rsidR="004D40A4" w:rsidRPr="004F201B" w:rsidRDefault="004D40A4" w:rsidP="004432DF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0,00</w:t>
            </w:r>
          </w:p>
        </w:tc>
        <w:tc>
          <w:tcPr>
            <w:tcW w:w="2126" w:type="dxa"/>
          </w:tcPr>
          <w:p w14:paraId="5D87C573" w14:textId="77777777" w:rsidR="004D40A4" w:rsidRPr="004F201B" w:rsidRDefault="004D40A4" w:rsidP="004432DF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</w:tcPr>
          <w:p w14:paraId="3CAEA75E" w14:textId="77777777" w:rsidR="004D40A4" w:rsidRPr="004F201B" w:rsidRDefault="004D40A4" w:rsidP="004432DF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0,00</w:t>
            </w:r>
          </w:p>
        </w:tc>
      </w:tr>
      <w:tr w:rsidR="004D40A4" w:rsidRPr="004F201B" w14:paraId="2479E679" w14:textId="77777777" w:rsidTr="00D41F3B">
        <w:tc>
          <w:tcPr>
            <w:tcW w:w="2689" w:type="dxa"/>
          </w:tcPr>
          <w:p w14:paraId="209A27D6" w14:textId="77777777" w:rsidR="004D40A4" w:rsidRPr="004F201B" w:rsidRDefault="004D40A4" w:rsidP="004432DF">
            <w:pPr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Neto financiranje</w:t>
            </w:r>
          </w:p>
        </w:tc>
        <w:tc>
          <w:tcPr>
            <w:tcW w:w="2268" w:type="dxa"/>
          </w:tcPr>
          <w:p w14:paraId="7ECADA57" w14:textId="77777777" w:rsidR="004D40A4" w:rsidRPr="004F201B" w:rsidRDefault="004D40A4" w:rsidP="004432DF">
            <w:pPr>
              <w:jc w:val="right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126" w:type="dxa"/>
          </w:tcPr>
          <w:p w14:paraId="454B5BAC" w14:textId="77777777" w:rsidR="004D40A4" w:rsidRPr="004F201B" w:rsidRDefault="004D40A4" w:rsidP="004432DF">
            <w:pPr>
              <w:jc w:val="right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268" w:type="dxa"/>
          </w:tcPr>
          <w:p w14:paraId="7708B7A3" w14:textId="77777777" w:rsidR="004D40A4" w:rsidRPr="004F201B" w:rsidRDefault="004D40A4" w:rsidP="004432DF">
            <w:pPr>
              <w:jc w:val="right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0,00</w:t>
            </w:r>
          </w:p>
        </w:tc>
      </w:tr>
      <w:tr w:rsidR="004D40A4" w:rsidRPr="004F201B" w14:paraId="5541EE0B" w14:textId="77777777" w:rsidTr="00D41F3B">
        <w:tc>
          <w:tcPr>
            <w:tcW w:w="2689" w:type="dxa"/>
          </w:tcPr>
          <w:p w14:paraId="738B65FA" w14:textId="571C7AFA" w:rsidR="004D40A4" w:rsidRPr="004F201B" w:rsidRDefault="00965324" w:rsidP="00965324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Prijenos</w:t>
            </w:r>
            <w:r w:rsidR="004D40A4" w:rsidRPr="004F201B">
              <w:rPr>
                <w:rFonts w:ascii="Arial" w:hAnsi="Arial" w:cs="Arial"/>
              </w:rPr>
              <w:t xml:space="preserve"> viška/m</w:t>
            </w:r>
            <w:r w:rsidRPr="004F201B">
              <w:rPr>
                <w:rFonts w:ascii="Arial" w:hAnsi="Arial" w:cs="Arial"/>
              </w:rPr>
              <w:t>anjka u sljedeće razdoblje</w:t>
            </w:r>
          </w:p>
        </w:tc>
        <w:tc>
          <w:tcPr>
            <w:tcW w:w="2268" w:type="dxa"/>
          </w:tcPr>
          <w:p w14:paraId="16348BAA" w14:textId="3D12DD74" w:rsidR="004D40A4" w:rsidRPr="004F201B" w:rsidRDefault="00965324" w:rsidP="004432DF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-4.853,00</w:t>
            </w:r>
          </w:p>
        </w:tc>
        <w:tc>
          <w:tcPr>
            <w:tcW w:w="2126" w:type="dxa"/>
          </w:tcPr>
          <w:p w14:paraId="14792954" w14:textId="77777777" w:rsidR="004D40A4" w:rsidRPr="004F201B" w:rsidRDefault="004D40A4" w:rsidP="004432DF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</w:tcPr>
          <w:p w14:paraId="07334746" w14:textId="77777777" w:rsidR="004D40A4" w:rsidRPr="004F201B" w:rsidRDefault="004D40A4" w:rsidP="004432DF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0,00</w:t>
            </w:r>
          </w:p>
        </w:tc>
      </w:tr>
    </w:tbl>
    <w:p w14:paraId="46C87468" w14:textId="77777777" w:rsidR="006D0D27" w:rsidRPr="004F201B" w:rsidRDefault="006D0D27" w:rsidP="006D0D2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1326A349" w14:textId="5D38627A" w:rsidR="006D0D27" w:rsidRPr="004F201B" w:rsidRDefault="006D0D27" w:rsidP="006D0D2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Cs/>
        </w:rPr>
      </w:pPr>
      <w:r w:rsidRPr="004F201B">
        <w:rPr>
          <w:rFonts w:ascii="Arial" w:hAnsi="Arial" w:cs="Arial"/>
          <w:bCs/>
        </w:rPr>
        <w:t>Ukupni prihodi u odnosu na ukupne rashode</w:t>
      </w:r>
      <w:r w:rsidR="00965324" w:rsidRPr="004F201B">
        <w:rPr>
          <w:rFonts w:ascii="Arial" w:hAnsi="Arial" w:cs="Arial"/>
          <w:bCs/>
        </w:rPr>
        <w:t xml:space="preserve"> 2024</w:t>
      </w:r>
      <w:r w:rsidRPr="004F201B">
        <w:rPr>
          <w:rFonts w:ascii="Arial" w:hAnsi="Arial" w:cs="Arial"/>
          <w:bCs/>
        </w:rPr>
        <w:t xml:space="preserve">. godine iznose </w:t>
      </w:r>
      <w:r w:rsidR="00965324" w:rsidRPr="004F201B">
        <w:rPr>
          <w:rFonts w:ascii="Arial" w:hAnsi="Arial" w:cs="Arial"/>
          <w:bCs/>
        </w:rPr>
        <w:t>4.853,00</w:t>
      </w:r>
      <w:r w:rsidRPr="004F201B">
        <w:rPr>
          <w:rFonts w:ascii="Arial" w:hAnsi="Arial" w:cs="Arial"/>
          <w:bCs/>
        </w:rPr>
        <w:t xml:space="preserve"> eura manje jer primljena sredstva za EU projekte</w:t>
      </w:r>
      <w:r w:rsidR="00965324" w:rsidRPr="004F201B">
        <w:rPr>
          <w:rFonts w:ascii="Arial" w:hAnsi="Arial" w:cs="Arial"/>
          <w:bCs/>
        </w:rPr>
        <w:t xml:space="preserve"> u</w:t>
      </w:r>
      <w:r w:rsidRPr="004F201B">
        <w:rPr>
          <w:rFonts w:ascii="Arial" w:hAnsi="Arial" w:cs="Arial"/>
          <w:bCs/>
        </w:rPr>
        <w:t xml:space="preserve"> neće biti utrošena do kraja  </w:t>
      </w:r>
      <w:r w:rsidR="00965324" w:rsidRPr="004F201B">
        <w:rPr>
          <w:rFonts w:ascii="Arial" w:hAnsi="Arial" w:cs="Arial"/>
          <w:bCs/>
        </w:rPr>
        <w:t>2023</w:t>
      </w:r>
      <w:r w:rsidRPr="004F201B">
        <w:rPr>
          <w:rFonts w:ascii="Arial" w:hAnsi="Arial" w:cs="Arial"/>
          <w:bCs/>
        </w:rPr>
        <w:t xml:space="preserve">. godine. </w:t>
      </w:r>
    </w:p>
    <w:p w14:paraId="4C52D167" w14:textId="77777777" w:rsidR="006D0D27" w:rsidRPr="004F201B" w:rsidRDefault="006D0D27" w:rsidP="006D0D2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79683779" w14:textId="4210FB26" w:rsidR="00C30333" w:rsidRPr="004F201B" w:rsidRDefault="00085CBE" w:rsidP="0012737C">
      <w:pPr>
        <w:rPr>
          <w:rFonts w:ascii="Arial" w:hAnsi="Arial" w:cs="Arial"/>
          <w:color w:val="FF0000"/>
        </w:rPr>
      </w:pPr>
      <w:r w:rsidRPr="004F201B">
        <w:rPr>
          <w:rFonts w:ascii="Arial" w:hAnsi="Arial" w:cs="Arial"/>
          <w:color w:val="FF0000"/>
        </w:rPr>
        <w:tab/>
      </w:r>
      <w:r w:rsidRPr="004F201B">
        <w:rPr>
          <w:rFonts w:ascii="Arial" w:hAnsi="Arial" w:cs="Arial"/>
          <w:color w:val="FF0000"/>
        </w:rPr>
        <w:tab/>
      </w:r>
      <w:r w:rsidRPr="004F201B">
        <w:rPr>
          <w:rFonts w:ascii="Arial" w:hAnsi="Arial" w:cs="Arial"/>
          <w:color w:val="FF0000"/>
        </w:rPr>
        <w:tab/>
      </w:r>
      <w:r w:rsidRPr="004F201B">
        <w:rPr>
          <w:rFonts w:ascii="Arial" w:hAnsi="Arial" w:cs="Arial"/>
          <w:color w:val="FF0000"/>
        </w:rPr>
        <w:tab/>
      </w:r>
      <w:r w:rsidRPr="004F201B">
        <w:rPr>
          <w:rFonts w:ascii="Arial" w:hAnsi="Arial" w:cs="Arial"/>
          <w:color w:val="FF0000"/>
        </w:rPr>
        <w:tab/>
      </w:r>
      <w:r w:rsidRPr="004F201B">
        <w:rPr>
          <w:rFonts w:ascii="Arial" w:hAnsi="Arial" w:cs="Arial"/>
          <w:color w:val="FF0000"/>
        </w:rPr>
        <w:tab/>
      </w:r>
      <w:r w:rsidRPr="004F201B">
        <w:rPr>
          <w:rFonts w:ascii="Arial" w:hAnsi="Arial" w:cs="Arial"/>
          <w:color w:val="FF0000"/>
        </w:rPr>
        <w:tab/>
      </w:r>
      <w:r w:rsidRPr="004F201B">
        <w:rPr>
          <w:rFonts w:ascii="Arial" w:hAnsi="Arial" w:cs="Arial"/>
          <w:color w:val="FF0000"/>
        </w:rPr>
        <w:tab/>
      </w:r>
      <w:r w:rsidRPr="004F201B">
        <w:rPr>
          <w:rFonts w:ascii="Arial" w:hAnsi="Arial" w:cs="Arial"/>
          <w:color w:val="FF0000"/>
        </w:rPr>
        <w:tab/>
      </w:r>
      <w:r w:rsidRPr="004F201B">
        <w:rPr>
          <w:rFonts w:ascii="Arial" w:hAnsi="Arial" w:cs="Arial"/>
          <w:color w:val="FF0000"/>
        </w:rPr>
        <w:tab/>
      </w:r>
      <w:r w:rsidRPr="004F201B">
        <w:rPr>
          <w:rFonts w:ascii="Arial" w:hAnsi="Arial" w:cs="Arial"/>
          <w:color w:val="FF0000"/>
        </w:rPr>
        <w:tab/>
      </w:r>
      <w:r w:rsidRPr="004F201B">
        <w:rPr>
          <w:rFonts w:ascii="Arial" w:hAnsi="Arial" w:cs="Arial"/>
          <w:color w:val="FF0000"/>
        </w:rPr>
        <w:tab/>
      </w:r>
    </w:p>
    <w:p w14:paraId="2E25161E" w14:textId="77777777" w:rsidR="006E33DD" w:rsidRPr="004F201B" w:rsidRDefault="006E33DD" w:rsidP="009F2EDF">
      <w:pPr>
        <w:spacing w:line="240" w:lineRule="auto"/>
        <w:rPr>
          <w:rFonts w:ascii="Arial" w:hAnsi="Arial" w:cs="Arial"/>
          <w:b/>
          <w:color w:val="FF0000"/>
        </w:rPr>
      </w:pPr>
    </w:p>
    <w:p w14:paraId="5FCE4BCC" w14:textId="77777777" w:rsidR="008F05FD" w:rsidRPr="004F201B" w:rsidRDefault="00041292" w:rsidP="00062A75">
      <w:pPr>
        <w:pBdr>
          <w:bottom w:val="single" w:sz="4" w:space="1" w:color="auto"/>
        </w:pBdr>
        <w:shd w:val="clear" w:color="auto" w:fill="D9D9D9"/>
        <w:spacing w:after="0" w:line="240" w:lineRule="auto"/>
        <w:rPr>
          <w:rFonts w:ascii="Arial" w:hAnsi="Arial" w:cs="Arial"/>
          <w:b/>
          <w:i/>
          <w:u w:val="single"/>
        </w:rPr>
      </w:pPr>
      <w:r w:rsidRPr="004F201B">
        <w:rPr>
          <w:rFonts w:ascii="Arial" w:hAnsi="Arial" w:cs="Arial"/>
          <w:b/>
          <w:i/>
          <w:u w:val="single"/>
        </w:rPr>
        <w:t>NAZIV PROGRAMA:</w:t>
      </w:r>
      <w:r w:rsidR="00812D8A" w:rsidRPr="004F201B">
        <w:rPr>
          <w:rFonts w:ascii="Arial" w:hAnsi="Arial" w:cs="Arial"/>
          <w:b/>
          <w:i/>
          <w:u w:val="single"/>
        </w:rPr>
        <w:tab/>
      </w:r>
      <w:r w:rsidR="008F05FD" w:rsidRPr="004F201B">
        <w:rPr>
          <w:rFonts w:ascii="Arial" w:hAnsi="Arial" w:cs="Arial"/>
          <w:b/>
          <w:i/>
          <w:u w:val="single"/>
        </w:rPr>
        <w:t xml:space="preserve"> </w:t>
      </w:r>
    </w:p>
    <w:p w14:paraId="083EB538" w14:textId="77777777" w:rsidR="008F05FD" w:rsidRPr="004F201B" w:rsidRDefault="008F05FD" w:rsidP="00062A75">
      <w:pPr>
        <w:pBdr>
          <w:bottom w:val="single" w:sz="4" w:space="1" w:color="auto"/>
        </w:pBdr>
        <w:shd w:val="clear" w:color="auto" w:fill="D9D9D9"/>
        <w:spacing w:after="0" w:line="240" w:lineRule="auto"/>
        <w:rPr>
          <w:rFonts w:ascii="Arial" w:hAnsi="Arial" w:cs="Arial"/>
          <w:b/>
        </w:rPr>
      </w:pPr>
    </w:p>
    <w:p w14:paraId="68BACC3B" w14:textId="77777777" w:rsidR="00434AEE" w:rsidRPr="004F201B" w:rsidRDefault="00B053AD" w:rsidP="00062A75">
      <w:pPr>
        <w:pBdr>
          <w:bottom w:val="single" w:sz="4" w:space="1" w:color="auto"/>
        </w:pBdr>
        <w:shd w:val="clear" w:color="auto" w:fill="D9D9D9"/>
        <w:spacing w:after="0" w:line="240" w:lineRule="auto"/>
        <w:rPr>
          <w:rFonts w:ascii="Arial" w:hAnsi="Arial" w:cs="Arial"/>
          <w:b/>
          <w:i/>
          <w:u w:val="single"/>
        </w:rPr>
      </w:pPr>
      <w:r w:rsidRPr="004F201B">
        <w:rPr>
          <w:rFonts w:ascii="Arial" w:hAnsi="Arial" w:cs="Arial"/>
          <w:b/>
          <w:i/>
          <w:u w:val="single"/>
        </w:rPr>
        <w:t xml:space="preserve">5301   </w:t>
      </w:r>
      <w:r w:rsidR="008F05FD" w:rsidRPr="004F201B">
        <w:rPr>
          <w:rFonts w:ascii="Arial" w:hAnsi="Arial" w:cs="Arial"/>
          <w:b/>
          <w:i/>
          <w:u w:val="single"/>
        </w:rPr>
        <w:t xml:space="preserve">ZAKONSKI </w:t>
      </w:r>
      <w:r w:rsidR="0053679E" w:rsidRPr="004F201B">
        <w:rPr>
          <w:rFonts w:ascii="Arial" w:hAnsi="Arial" w:cs="Arial"/>
          <w:b/>
          <w:i/>
          <w:u w:val="single"/>
        </w:rPr>
        <w:t xml:space="preserve"> </w:t>
      </w:r>
      <w:r w:rsidR="008F05FD" w:rsidRPr="004F201B">
        <w:rPr>
          <w:rFonts w:ascii="Arial" w:hAnsi="Arial" w:cs="Arial"/>
          <w:b/>
          <w:i/>
          <w:u w:val="single"/>
        </w:rPr>
        <w:t>STANDARD</w:t>
      </w:r>
      <w:r w:rsidR="0053679E" w:rsidRPr="004F201B">
        <w:rPr>
          <w:rFonts w:ascii="Arial" w:hAnsi="Arial" w:cs="Arial"/>
          <w:b/>
          <w:i/>
          <w:u w:val="single"/>
        </w:rPr>
        <w:t xml:space="preserve"> </w:t>
      </w:r>
      <w:r w:rsidR="008F05FD" w:rsidRPr="004F201B">
        <w:rPr>
          <w:rFonts w:ascii="Arial" w:hAnsi="Arial" w:cs="Arial"/>
          <w:b/>
          <w:i/>
          <w:u w:val="single"/>
        </w:rPr>
        <w:t xml:space="preserve"> USTANOVA OSNOVNOG  ŠKOLSTVA</w:t>
      </w:r>
    </w:p>
    <w:p w14:paraId="6139D7B0" w14:textId="77777777" w:rsidR="00B053AD" w:rsidRPr="004F201B" w:rsidRDefault="00B053AD" w:rsidP="00062A75">
      <w:pPr>
        <w:pBdr>
          <w:bottom w:val="single" w:sz="4" w:space="1" w:color="auto"/>
        </w:pBdr>
        <w:shd w:val="clear" w:color="auto" w:fill="D9D9D9"/>
        <w:spacing w:after="0" w:line="240" w:lineRule="auto"/>
        <w:rPr>
          <w:rFonts w:ascii="Arial" w:hAnsi="Arial" w:cs="Arial"/>
          <w:b/>
          <w:i/>
          <w:u w:val="single"/>
        </w:rPr>
      </w:pPr>
    </w:p>
    <w:p w14:paraId="03145621" w14:textId="77777777" w:rsidR="00B053AD" w:rsidRPr="004F201B" w:rsidRDefault="00B053AD" w:rsidP="00062A75">
      <w:pPr>
        <w:pBdr>
          <w:bottom w:val="single" w:sz="4" w:space="1" w:color="auto"/>
        </w:pBdr>
        <w:shd w:val="clear" w:color="auto" w:fill="D9D9D9"/>
        <w:spacing w:after="0" w:line="240" w:lineRule="auto"/>
        <w:rPr>
          <w:rFonts w:ascii="Arial" w:hAnsi="Arial" w:cs="Arial"/>
          <w:b/>
          <w:i/>
          <w:u w:val="single"/>
        </w:rPr>
      </w:pPr>
      <w:r w:rsidRPr="004F201B">
        <w:rPr>
          <w:rFonts w:ascii="Arial" w:hAnsi="Arial" w:cs="Arial"/>
          <w:b/>
          <w:i/>
          <w:u w:val="single"/>
        </w:rPr>
        <w:t>530101   Osiguravanje uvjeta rada</w:t>
      </w:r>
    </w:p>
    <w:p w14:paraId="3E38E5A3" w14:textId="77777777" w:rsidR="008F05FD" w:rsidRPr="004F201B" w:rsidRDefault="008F05FD" w:rsidP="00062A75">
      <w:pPr>
        <w:pBdr>
          <w:bottom w:val="single" w:sz="4" w:space="1" w:color="auto"/>
        </w:pBdr>
        <w:shd w:val="clear" w:color="auto" w:fill="D9D9D9"/>
        <w:spacing w:after="0" w:line="240" w:lineRule="auto"/>
        <w:rPr>
          <w:rFonts w:ascii="Arial" w:hAnsi="Arial" w:cs="Arial"/>
          <w:b/>
        </w:rPr>
      </w:pPr>
    </w:p>
    <w:p w14:paraId="27CE7A28" w14:textId="77777777" w:rsidR="00B36200" w:rsidRPr="004F201B" w:rsidRDefault="00B36200" w:rsidP="00434AEE">
      <w:pPr>
        <w:spacing w:after="0" w:line="240" w:lineRule="auto"/>
        <w:rPr>
          <w:rFonts w:ascii="Arial" w:hAnsi="Arial" w:cs="Arial"/>
          <w:b/>
        </w:rPr>
      </w:pPr>
    </w:p>
    <w:p w14:paraId="37311624" w14:textId="77777777" w:rsidR="00B36200" w:rsidRPr="004F201B" w:rsidRDefault="00B36200" w:rsidP="00B36200">
      <w:pPr>
        <w:spacing w:after="0" w:line="240" w:lineRule="auto"/>
        <w:rPr>
          <w:rFonts w:ascii="Arial" w:hAnsi="Arial" w:cs="Arial"/>
          <w:b/>
        </w:rPr>
      </w:pPr>
      <w:r w:rsidRPr="004F201B">
        <w:rPr>
          <w:rFonts w:ascii="Arial" w:hAnsi="Arial" w:cs="Arial"/>
          <w:b/>
        </w:rPr>
        <w:t xml:space="preserve">STRATEŠKI CILJ: </w:t>
      </w:r>
      <w:r w:rsidR="008F05FD" w:rsidRPr="004F201B">
        <w:rPr>
          <w:rFonts w:ascii="Arial" w:hAnsi="Arial" w:cs="Arial"/>
          <w:b/>
        </w:rPr>
        <w:t>3</w:t>
      </w:r>
      <w:r w:rsidRPr="004F201B">
        <w:rPr>
          <w:rFonts w:ascii="Arial" w:hAnsi="Arial" w:cs="Arial"/>
          <w:b/>
        </w:rPr>
        <w:t xml:space="preserve">. </w:t>
      </w:r>
      <w:r w:rsidR="008F05FD" w:rsidRPr="004F201B">
        <w:rPr>
          <w:rFonts w:ascii="Arial" w:hAnsi="Arial" w:cs="Arial"/>
          <w:b/>
        </w:rPr>
        <w:t>Razvoj ljudskih potencijala i povećanje kvalitete života</w:t>
      </w:r>
      <w:r w:rsidRPr="004F201B">
        <w:rPr>
          <w:rFonts w:ascii="Arial" w:hAnsi="Arial" w:cs="Arial"/>
          <w:b/>
        </w:rPr>
        <w:tab/>
      </w:r>
    </w:p>
    <w:p w14:paraId="712B3319" w14:textId="77777777" w:rsidR="00D73B33" w:rsidRPr="004F201B" w:rsidRDefault="00D73B33" w:rsidP="00B36200">
      <w:pPr>
        <w:spacing w:after="0" w:line="240" w:lineRule="auto"/>
        <w:rPr>
          <w:rFonts w:ascii="Arial" w:hAnsi="Arial" w:cs="Arial"/>
          <w:b/>
        </w:rPr>
      </w:pPr>
    </w:p>
    <w:p w14:paraId="215445FD" w14:textId="77777777" w:rsidR="00B36200" w:rsidRPr="004F201B" w:rsidRDefault="00B36200" w:rsidP="00B36200">
      <w:pPr>
        <w:spacing w:after="0" w:line="240" w:lineRule="auto"/>
        <w:rPr>
          <w:rFonts w:ascii="Arial" w:hAnsi="Arial" w:cs="Arial"/>
          <w:b/>
        </w:rPr>
      </w:pPr>
      <w:r w:rsidRPr="004F201B">
        <w:rPr>
          <w:rFonts w:ascii="Arial" w:hAnsi="Arial" w:cs="Arial"/>
          <w:b/>
        </w:rPr>
        <w:t xml:space="preserve">PRIORITET: </w:t>
      </w:r>
      <w:r w:rsidR="008F05FD" w:rsidRPr="004F201B">
        <w:rPr>
          <w:rFonts w:ascii="Arial" w:hAnsi="Arial" w:cs="Arial"/>
          <w:b/>
        </w:rPr>
        <w:t xml:space="preserve">3.2. </w:t>
      </w:r>
      <w:r w:rsidRPr="004F201B">
        <w:rPr>
          <w:rFonts w:ascii="Arial" w:hAnsi="Arial" w:cs="Arial"/>
          <w:b/>
        </w:rPr>
        <w:t xml:space="preserve"> </w:t>
      </w:r>
      <w:r w:rsidR="008F05FD" w:rsidRPr="004F201B">
        <w:rPr>
          <w:rFonts w:ascii="Arial" w:hAnsi="Arial" w:cs="Arial"/>
          <w:b/>
        </w:rPr>
        <w:t xml:space="preserve">Unapređenje obrazovnog sustava te njegova usklađenost </w:t>
      </w:r>
      <w:r w:rsidR="0087485A" w:rsidRPr="004F201B">
        <w:rPr>
          <w:rFonts w:ascii="Arial" w:hAnsi="Arial" w:cs="Arial"/>
          <w:b/>
        </w:rPr>
        <w:t>s</w:t>
      </w:r>
      <w:r w:rsidR="008F05FD" w:rsidRPr="004F201B">
        <w:rPr>
          <w:rFonts w:ascii="Arial" w:hAnsi="Arial" w:cs="Arial"/>
          <w:b/>
        </w:rPr>
        <w:t xml:space="preserve"> potrebama u gospodarstvu</w:t>
      </w:r>
    </w:p>
    <w:p w14:paraId="390DB0C9" w14:textId="77777777" w:rsidR="00CE185E" w:rsidRPr="004F201B" w:rsidRDefault="00CE185E" w:rsidP="00B36200">
      <w:pPr>
        <w:spacing w:after="0" w:line="240" w:lineRule="auto"/>
        <w:rPr>
          <w:rFonts w:ascii="Arial" w:hAnsi="Arial" w:cs="Arial"/>
          <w:b/>
        </w:rPr>
      </w:pPr>
    </w:p>
    <w:p w14:paraId="5D43D97F" w14:textId="77777777" w:rsidR="00CE185E" w:rsidRPr="004F201B" w:rsidRDefault="00B36200" w:rsidP="00CE185E">
      <w:pPr>
        <w:rPr>
          <w:rFonts w:ascii="Arial" w:hAnsi="Arial" w:cs="Arial"/>
          <w:b/>
        </w:rPr>
      </w:pPr>
      <w:r w:rsidRPr="004F201B">
        <w:rPr>
          <w:rFonts w:ascii="Arial" w:hAnsi="Arial" w:cs="Arial"/>
          <w:b/>
        </w:rPr>
        <w:t>POSEBNI CILJ</w:t>
      </w:r>
      <w:r w:rsidR="00CE185E" w:rsidRPr="004F201B">
        <w:rPr>
          <w:rFonts w:ascii="Arial" w:hAnsi="Arial" w:cs="Arial"/>
          <w:b/>
        </w:rPr>
        <w:t>:</w:t>
      </w:r>
    </w:p>
    <w:p w14:paraId="0EFBCC1C" w14:textId="1B8DFAAB" w:rsidR="00CE185E" w:rsidRPr="004F201B" w:rsidRDefault="00CE185E" w:rsidP="00CE185E">
      <w:pPr>
        <w:rPr>
          <w:rFonts w:ascii="Arial" w:hAnsi="Arial" w:cs="Arial"/>
        </w:rPr>
      </w:pPr>
      <w:r w:rsidRPr="004F201B">
        <w:rPr>
          <w:rFonts w:ascii="Arial" w:hAnsi="Arial" w:cs="Arial"/>
        </w:rPr>
        <w:lastRenderedPageBreak/>
        <w:t xml:space="preserve">U iduće tri godine podizanje kvalitete nastave na višu razinu ostvarit ćemo </w:t>
      </w:r>
      <w:r w:rsidR="001D090F" w:rsidRPr="004F201B">
        <w:rPr>
          <w:rFonts w:ascii="Arial" w:hAnsi="Arial" w:cs="Arial"/>
        </w:rPr>
        <w:t>naglaskom na</w:t>
      </w:r>
      <w:r w:rsidRPr="004F201B">
        <w:rPr>
          <w:rFonts w:ascii="Arial" w:hAnsi="Arial" w:cs="Arial"/>
        </w:rPr>
        <w:t xml:space="preserve"> znanja koja</w:t>
      </w:r>
      <w:r w:rsidR="002C0774" w:rsidRPr="004F201B">
        <w:rPr>
          <w:rFonts w:ascii="Arial" w:hAnsi="Arial" w:cs="Arial"/>
        </w:rPr>
        <w:t xml:space="preserve"> se mogu primi</w:t>
      </w:r>
      <w:r w:rsidR="00CD2CD6" w:rsidRPr="004F201B">
        <w:rPr>
          <w:rFonts w:ascii="Arial" w:hAnsi="Arial" w:cs="Arial"/>
        </w:rPr>
        <w:t xml:space="preserve">jeniti </w:t>
      </w:r>
      <w:r w:rsidR="002C0774" w:rsidRPr="004F201B">
        <w:rPr>
          <w:rFonts w:ascii="Arial" w:hAnsi="Arial" w:cs="Arial"/>
        </w:rPr>
        <w:t>u praksi te povezati sa svakodnevnim životom</w:t>
      </w:r>
      <w:r w:rsidR="001D090F" w:rsidRPr="004F201B">
        <w:rPr>
          <w:rFonts w:ascii="Arial" w:hAnsi="Arial" w:cs="Arial"/>
        </w:rPr>
        <w:t xml:space="preserve">, kao i razvijanjem vještine učenja u naših učenika. U odgojnom djelovanju naglasak ćemo staviti na </w:t>
      </w:r>
      <w:r w:rsidR="00961AE9" w:rsidRPr="004F201B">
        <w:rPr>
          <w:rFonts w:ascii="Arial" w:hAnsi="Arial" w:cs="Arial"/>
        </w:rPr>
        <w:t>razvoj tolerantnog i suradničkog ozračja</w:t>
      </w:r>
      <w:r w:rsidR="00E822A7" w:rsidRPr="004F201B">
        <w:rPr>
          <w:rFonts w:ascii="Arial" w:hAnsi="Arial" w:cs="Arial"/>
        </w:rPr>
        <w:t>.</w:t>
      </w:r>
      <w:r w:rsidR="001D090F" w:rsidRPr="004F201B">
        <w:rPr>
          <w:rFonts w:ascii="Arial" w:hAnsi="Arial" w:cs="Arial"/>
        </w:rPr>
        <w:t xml:space="preserve"> </w:t>
      </w:r>
      <w:r w:rsidRPr="004F201B">
        <w:rPr>
          <w:rFonts w:ascii="Arial" w:hAnsi="Arial" w:cs="Arial"/>
        </w:rPr>
        <w:t xml:space="preserve"> </w:t>
      </w:r>
    </w:p>
    <w:p w14:paraId="6CD20205" w14:textId="77777777" w:rsidR="00CE185E" w:rsidRPr="004F201B" w:rsidRDefault="00CE185E" w:rsidP="00CE185E">
      <w:pPr>
        <w:spacing w:after="0" w:line="240" w:lineRule="auto"/>
        <w:jc w:val="both"/>
        <w:rPr>
          <w:rFonts w:ascii="Arial" w:hAnsi="Arial" w:cs="Arial"/>
        </w:rPr>
      </w:pPr>
      <w:r w:rsidRPr="004F201B">
        <w:rPr>
          <w:rFonts w:ascii="Arial" w:hAnsi="Arial" w:cs="Arial"/>
        </w:rPr>
        <w:t>Prioritet škole je kvalitetno obrazovanje i odgoj učenika što ostvarujemo:</w:t>
      </w:r>
    </w:p>
    <w:p w14:paraId="4FA46E54" w14:textId="77777777" w:rsidR="00D11E1F" w:rsidRPr="004F201B" w:rsidRDefault="00D11E1F" w:rsidP="00D11E1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F201B">
        <w:rPr>
          <w:rFonts w:ascii="Arial" w:hAnsi="Arial" w:cs="Arial"/>
        </w:rPr>
        <w:t>uvođenjem novih, inovativnih metoda i oblika odgojno – obrazovnog rada</w:t>
      </w:r>
    </w:p>
    <w:p w14:paraId="722977BC" w14:textId="77777777" w:rsidR="00CE185E" w:rsidRPr="004F201B" w:rsidRDefault="00CE185E" w:rsidP="00D11E1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stalnim </w:t>
      </w:r>
      <w:r w:rsidR="00D11E1F" w:rsidRPr="004F201B">
        <w:rPr>
          <w:rFonts w:ascii="Arial" w:hAnsi="Arial" w:cs="Arial"/>
        </w:rPr>
        <w:t xml:space="preserve">stručnim </w:t>
      </w:r>
      <w:r w:rsidRPr="004F201B">
        <w:rPr>
          <w:rFonts w:ascii="Arial" w:hAnsi="Arial" w:cs="Arial"/>
        </w:rPr>
        <w:t xml:space="preserve">usavršavanjem  </w:t>
      </w:r>
      <w:r w:rsidR="000518B4" w:rsidRPr="004F201B">
        <w:rPr>
          <w:rFonts w:ascii="Arial" w:hAnsi="Arial" w:cs="Arial"/>
        </w:rPr>
        <w:t>učitelja</w:t>
      </w:r>
      <w:r w:rsidRPr="004F201B">
        <w:rPr>
          <w:rFonts w:ascii="Arial" w:hAnsi="Arial" w:cs="Arial"/>
        </w:rPr>
        <w:t xml:space="preserve"> (seminari, stručni skupovi,</w:t>
      </w:r>
      <w:r w:rsidR="00691FCF" w:rsidRPr="004F201B">
        <w:rPr>
          <w:rFonts w:ascii="Arial" w:hAnsi="Arial" w:cs="Arial"/>
        </w:rPr>
        <w:t xml:space="preserve"> </w:t>
      </w:r>
      <w:r w:rsidRPr="004F201B">
        <w:rPr>
          <w:rFonts w:ascii="Arial" w:hAnsi="Arial" w:cs="Arial"/>
        </w:rPr>
        <w:t>aktivi) i podizanjem nastavnog standarda na višu razinu;</w:t>
      </w:r>
    </w:p>
    <w:p w14:paraId="3BE364BA" w14:textId="77777777" w:rsidR="00CE185E" w:rsidRPr="004F201B" w:rsidRDefault="00CE185E" w:rsidP="00D11E1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poticanjem  učenika na izražavanje kreativnosti, talenata i sposobnosti kroz uključivanje u slobodne aktivnosti, natjecanja, </w:t>
      </w:r>
      <w:r w:rsidR="00CD2CD6" w:rsidRPr="004F201B">
        <w:rPr>
          <w:rFonts w:ascii="Arial" w:hAnsi="Arial" w:cs="Arial"/>
        </w:rPr>
        <w:t>literarne</w:t>
      </w:r>
      <w:r w:rsidRPr="004F201B">
        <w:rPr>
          <w:rFonts w:ascii="Arial" w:hAnsi="Arial" w:cs="Arial"/>
        </w:rPr>
        <w:t xml:space="preserve"> i likovne natječaje, školske projekte, priredbe i manifestacije u šk</w:t>
      </w:r>
      <w:r w:rsidR="006416B8" w:rsidRPr="004F201B">
        <w:rPr>
          <w:rFonts w:ascii="Arial" w:hAnsi="Arial" w:cs="Arial"/>
        </w:rPr>
        <w:t>oli i šire;</w:t>
      </w:r>
    </w:p>
    <w:p w14:paraId="1D9C101C" w14:textId="77777777" w:rsidR="00CE185E" w:rsidRPr="004F201B" w:rsidRDefault="00CE185E" w:rsidP="00D11E1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F201B">
        <w:rPr>
          <w:rFonts w:ascii="Arial" w:hAnsi="Arial" w:cs="Arial"/>
        </w:rPr>
        <w:t>poticanje</w:t>
      </w:r>
      <w:r w:rsidR="006416B8" w:rsidRPr="004F201B">
        <w:rPr>
          <w:rFonts w:ascii="Arial" w:hAnsi="Arial" w:cs="Arial"/>
        </w:rPr>
        <w:t>m na sudjelovanje u</w:t>
      </w:r>
      <w:r w:rsidRPr="004F201B">
        <w:rPr>
          <w:rFonts w:ascii="Arial" w:hAnsi="Arial" w:cs="Arial"/>
        </w:rPr>
        <w:t xml:space="preserve"> spo</w:t>
      </w:r>
      <w:r w:rsidR="00252877" w:rsidRPr="004F201B">
        <w:rPr>
          <w:rFonts w:ascii="Arial" w:hAnsi="Arial" w:cs="Arial"/>
        </w:rPr>
        <w:t>rtskim aktivnostima</w:t>
      </w:r>
      <w:r w:rsidRPr="004F201B">
        <w:rPr>
          <w:rFonts w:ascii="Arial" w:hAnsi="Arial" w:cs="Arial"/>
        </w:rPr>
        <w:t xml:space="preserve"> </w:t>
      </w:r>
      <w:r w:rsidR="00252877" w:rsidRPr="004F201B">
        <w:rPr>
          <w:rFonts w:ascii="Arial" w:hAnsi="Arial" w:cs="Arial"/>
        </w:rPr>
        <w:t>te natjecanjima</w:t>
      </w:r>
      <w:r w:rsidRPr="004F201B">
        <w:rPr>
          <w:rFonts w:ascii="Arial" w:hAnsi="Arial" w:cs="Arial"/>
        </w:rPr>
        <w:t xml:space="preserve"> na školskoj razini i šire;</w:t>
      </w:r>
    </w:p>
    <w:p w14:paraId="0722C22A" w14:textId="77777777" w:rsidR="00CE185E" w:rsidRPr="004F201B" w:rsidRDefault="00CE185E" w:rsidP="00D11E1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F201B">
        <w:rPr>
          <w:rFonts w:ascii="Arial" w:hAnsi="Arial" w:cs="Arial"/>
        </w:rPr>
        <w:t>organiziranje</w:t>
      </w:r>
      <w:r w:rsidR="006416B8" w:rsidRPr="004F201B">
        <w:rPr>
          <w:rFonts w:ascii="Arial" w:hAnsi="Arial" w:cs="Arial"/>
        </w:rPr>
        <w:t>m</w:t>
      </w:r>
      <w:r w:rsidRPr="004F201B">
        <w:rPr>
          <w:rFonts w:ascii="Arial" w:hAnsi="Arial" w:cs="Arial"/>
        </w:rPr>
        <w:t xml:space="preserve"> zajedničkih aktivnosti učenika i učitelja ti</w:t>
      </w:r>
      <w:r w:rsidR="00821AE8" w:rsidRPr="004F201B">
        <w:rPr>
          <w:rFonts w:ascii="Arial" w:hAnsi="Arial" w:cs="Arial"/>
        </w:rPr>
        <w:t>jekom izvannastavnih aktivnosti;</w:t>
      </w:r>
    </w:p>
    <w:p w14:paraId="5B7F7D61" w14:textId="77777777" w:rsidR="00821AE8" w:rsidRPr="004F201B" w:rsidRDefault="00821AE8" w:rsidP="00D11E1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F201B">
        <w:rPr>
          <w:rFonts w:ascii="Arial" w:hAnsi="Arial" w:cs="Arial"/>
        </w:rPr>
        <w:t>odgoj</w:t>
      </w:r>
      <w:r w:rsidR="00C863C0" w:rsidRPr="004F201B">
        <w:rPr>
          <w:rFonts w:ascii="Arial" w:hAnsi="Arial" w:cs="Arial"/>
        </w:rPr>
        <w:t>em</w:t>
      </w:r>
      <w:r w:rsidRPr="004F201B">
        <w:rPr>
          <w:rFonts w:ascii="Arial" w:hAnsi="Arial" w:cs="Arial"/>
        </w:rPr>
        <w:t xml:space="preserve"> učenika za izvrsnost, inovativnost, poštovanje, toleranciju, timski rad i rad na komunikaciji.</w:t>
      </w:r>
    </w:p>
    <w:p w14:paraId="44F9CDF3" w14:textId="77777777" w:rsidR="00B36200" w:rsidRPr="004F201B" w:rsidRDefault="00B36200" w:rsidP="00CE185E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3E5EC9B4" w14:textId="77777777" w:rsidR="00CE185E" w:rsidRPr="00922E3A" w:rsidRDefault="00434AEE" w:rsidP="00CE185E">
      <w:pPr>
        <w:rPr>
          <w:rFonts w:ascii="Arial" w:hAnsi="Arial" w:cs="Arial"/>
          <w:b/>
        </w:rPr>
      </w:pPr>
      <w:r w:rsidRPr="00922E3A">
        <w:rPr>
          <w:rFonts w:ascii="Arial" w:hAnsi="Arial" w:cs="Arial"/>
          <w:b/>
        </w:rPr>
        <w:t>ZAKONSKE I DRUGE PODLOGE NA KOJIMA SE PROGRAM ZASNIVA</w:t>
      </w:r>
      <w:r w:rsidR="00CE185E" w:rsidRPr="00922E3A">
        <w:rPr>
          <w:rFonts w:ascii="Arial" w:hAnsi="Arial" w:cs="Arial"/>
          <w:b/>
        </w:rPr>
        <w:t>:</w:t>
      </w:r>
      <w:r w:rsidR="00483D9C" w:rsidRPr="00922E3A">
        <w:rPr>
          <w:rFonts w:ascii="Arial" w:hAnsi="Arial" w:cs="Arial"/>
          <w:b/>
        </w:rPr>
        <w:t xml:space="preserve"> </w:t>
      </w:r>
    </w:p>
    <w:p w14:paraId="556CE3D8" w14:textId="77777777" w:rsidR="00177E72" w:rsidRPr="00922E3A" w:rsidRDefault="00CE185E" w:rsidP="00CE185E">
      <w:pPr>
        <w:spacing w:after="0"/>
        <w:rPr>
          <w:rFonts w:ascii="Arial" w:hAnsi="Arial" w:cs="Arial"/>
        </w:rPr>
      </w:pPr>
      <w:r w:rsidRPr="00922E3A">
        <w:rPr>
          <w:rFonts w:ascii="Arial" w:hAnsi="Arial" w:cs="Arial"/>
        </w:rPr>
        <w:t xml:space="preserve"> </w:t>
      </w:r>
      <w:r w:rsidR="00177E72" w:rsidRPr="00922E3A">
        <w:rPr>
          <w:rFonts w:ascii="Arial" w:hAnsi="Arial" w:cs="Arial"/>
        </w:rPr>
        <w:t>-</w:t>
      </w:r>
      <w:r w:rsidRPr="00922E3A">
        <w:rPr>
          <w:rFonts w:ascii="Arial" w:hAnsi="Arial" w:cs="Arial"/>
        </w:rPr>
        <w:t>Zakon o odgoju i obrazovanju u osnovnoj i srednjoj školi („Narodne Novine“ broj 87/08</w:t>
      </w:r>
      <w:r w:rsidR="002C483C" w:rsidRPr="00922E3A">
        <w:rPr>
          <w:rFonts w:ascii="Arial" w:hAnsi="Arial" w:cs="Arial"/>
        </w:rPr>
        <w:t>.</w:t>
      </w:r>
      <w:r w:rsidRPr="00922E3A">
        <w:rPr>
          <w:rFonts w:ascii="Arial" w:hAnsi="Arial" w:cs="Arial"/>
        </w:rPr>
        <w:t>, 86/09</w:t>
      </w:r>
      <w:r w:rsidR="002C483C" w:rsidRPr="00922E3A">
        <w:rPr>
          <w:rFonts w:ascii="Arial" w:hAnsi="Arial" w:cs="Arial"/>
        </w:rPr>
        <w:t>.</w:t>
      </w:r>
      <w:r w:rsidRPr="00922E3A">
        <w:rPr>
          <w:rFonts w:ascii="Arial" w:hAnsi="Arial" w:cs="Arial"/>
        </w:rPr>
        <w:t xml:space="preserve">, </w:t>
      </w:r>
      <w:r w:rsidR="00177E72" w:rsidRPr="00922E3A">
        <w:rPr>
          <w:rFonts w:ascii="Arial" w:hAnsi="Arial" w:cs="Arial"/>
        </w:rPr>
        <w:t xml:space="preserve">   </w:t>
      </w:r>
    </w:p>
    <w:p w14:paraId="0DE15BEC" w14:textId="77777777" w:rsidR="00922E3A" w:rsidRPr="00922E3A" w:rsidRDefault="00177E72" w:rsidP="00177E72">
      <w:pPr>
        <w:spacing w:after="0"/>
        <w:rPr>
          <w:rFonts w:ascii="Arial" w:hAnsi="Arial" w:cs="Arial"/>
        </w:rPr>
      </w:pPr>
      <w:r w:rsidRPr="00922E3A">
        <w:rPr>
          <w:rFonts w:ascii="Arial" w:hAnsi="Arial" w:cs="Arial"/>
        </w:rPr>
        <w:t xml:space="preserve">  </w:t>
      </w:r>
      <w:r w:rsidR="00CE185E" w:rsidRPr="00922E3A">
        <w:rPr>
          <w:rFonts w:ascii="Arial" w:hAnsi="Arial" w:cs="Arial"/>
        </w:rPr>
        <w:t>92/10</w:t>
      </w:r>
      <w:r w:rsidR="002C483C" w:rsidRPr="00922E3A">
        <w:rPr>
          <w:rFonts w:ascii="Arial" w:hAnsi="Arial" w:cs="Arial"/>
        </w:rPr>
        <w:t>.,</w:t>
      </w:r>
      <w:r w:rsidR="00CE185E" w:rsidRPr="00922E3A">
        <w:rPr>
          <w:rFonts w:ascii="Arial" w:hAnsi="Arial" w:cs="Arial"/>
        </w:rPr>
        <w:t>105/10</w:t>
      </w:r>
      <w:r w:rsidR="002C483C" w:rsidRPr="00922E3A">
        <w:rPr>
          <w:rFonts w:ascii="Arial" w:hAnsi="Arial" w:cs="Arial"/>
        </w:rPr>
        <w:t>.</w:t>
      </w:r>
      <w:r w:rsidR="00CE185E" w:rsidRPr="00922E3A">
        <w:rPr>
          <w:rFonts w:ascii="Arial" w:hAnsi="Arial" w:cs="Arial"/>
        </w:rPr>
        <w:t>,90/11</w:t>
      </w:r>
      <w:r w:rsidR="002C483C" w:rsidRPr="00922E3A">
        <w:rPr>
          <w:rFonts w:ascii="Arial" w:hAnsi="Arial" w:cs="Arial"/>
        </w:rPr>
        <w:t>.</w:t>
      </w:r>
      <w:r w:rsidR="00CE185E" w:rsidRPr="00922E3A">
        <w:rPr>
          <w:rFonts w:ascii="Arial" w:hAnsi="Arial" w:cs="Arial"/>
        </w:rPr>
        <w:t>,5/12</w:t>
      </w:r>
      <w:r w:rsidR="002C483C" w:rsidRPr="00922E3A">
        <w:rPr>
          <w:rFonts w:ascii="Arial" w:hAnsi="Arial" w:cs="Arial"/>
        </w:rPr>
        <w:t>.</w:t>
      </w:r>
      <w:r w:rsidR="00CE185E" w:rsidRPr="00922E3A">
        <w:rPr>
          <w:rFonts w:ascii="Arial" w:hAnsi="Arial" w:cs="Arial"/>
        </w:rPr>
        <w:t>,16/12</w:t>
      </w:r>
      <w:r w:rsidR="002C483C" w:rsidRPr="00922E3A">
        <w:rPr>
          <w:rFonts w:ascii="Arial" w:hAnsi="Arial" w:cs="Arial"/>
        </w:rPr>
        <w:t>.,</w:t>
      </w:r>
      <w:r w:rsidR="00CE185E" w:rsidRPr="00922E3A">
        <w:rPr>
          <w:rFonts w:ascii="Arial" w:hAnsi="Arial" w:cs="Arial"/>
        </w:rPr>
        <w:t>86/12</w:t>
      </w:r>
      <w:r w:rsidR="002C483C" w:rsidRPr="00922E3A">
        <w:rPr>
          <w:rFonts w:ascii="Arial" w:hAnsi="Arial" w:cs="Arial"/>
        </w:rPr>
        <w:t>.,</w:t>
      </w:r>
      <w:r w:rsidR="00CE185E" w:rsidRPr="00922E3A">
        <w:rPr>
          <w:rFonts w:ascii="Arial" w:hAnsi="Arial" w:cs="Arial"/>
        </w:rPr>
        <w:t>126/12.</w:t>
      </w:r>
      <w:r w:rsidR="006670FE" w:rsidRPr="00922E3A">
        <w:rPr>
          <w:rFonts w:ascii="Arial" w:hAnsi="Arial" w:cs="Arial"/>
        </w:rPr>
        <w:t>,</w:t>
      </w:r>
      <w:r w:rsidR="00CE185E" w:rsidRPr="00922E3A">
        <w:rPr>
          <w:rFonts w:ascii="Arial" w:hAnsi="Arial" w:cs="Arial"/>
        </w:rPr>
        <w:t>94/13</w:t>
      </w:r>
      <w:r w:rsidR="002C483C" w:rsidRPr="00922E3A">
        <w:rPr>
          <w:rFonts w:ascii="Arial" w:hAnsi="Arial" w:cs="Arial"/>
        </w:rPr>
        <w:t>.</w:t>
      </w:r>
      <w:r w:rsidR="00A20C30" w:rsidRPr="00922E3A">
        <w:rPr>
          <w:rFonts w:ascii="Arial" w:hAnsi="Arial" w:cs="Arial"/>
        </w:rPr>
        <w:t>,</w:t>
      </w:r>
      <w:r w:rsidR="006670FE" w:rsidRPr="00922E3A">
        <w:rPr>
          <w:rFonts w:ascii="Arial" w:hAnsi="Arial" w:cs="Arial"/>
        </w:rPr>
        <w:t>152/14</w:t>
      </w:r>
      <w:r w:rsidR="002C483C" w:rsidRPr="00922E3A">
        <w:rPr>
          <w:rFonts w:ascii="Arial" w:hAnsi="Arial" w:cs="Arial"/>
        </w:rPr>
        <w:t>.</w:t>
      </w:r>
      <w:r w:rsidR="001C1D89" w:rsidRPr="00922E3A">
        <w:rPr>
          <w:rFonts w:ascii="Arial" w:hAnsi="Arial" w:cs="Arial"/>
        </w:rPr>
        <w:t>,7/17</w:t>
      </w:r>
      <w:r w:rsidR="002C483C" w:rsidRPr="00922E3A">
        <w:rPr>
          <w:rFonts w:ascii="Arial" w:hAnsi="Arial" w:cs="Arial"/>
        </w:rPr>
        <w:t>.</w:t>
      </w:r>
      <w:r w:rsidR="00270E65" w:rsidRPr="00922E3A">
        <w:rPr>
          <w:rFonts w:ascii="Arial" w:hAnsi="Arial" w:cs="Arial"/>
        </w:rPr>
        <w:t>,68/18</w:t>
      </w:r>
      <w:r w:rsidR="002C483C" w:rsidRPr="00922E3A">
        <w:rPr>
          <w:rFonts w:ascii="Arial" w:hAnsi="Arial" w:cs="Arial"/>
        </w:rPr>
        <w:t>.</w:t>
      </w:r>
      <w:r w:rsidR="00E15212" w:rsidRPr="00922E3A">
        <w:rPr>
          <w:rFonts w:ascii="Arial" w:hAnsi="Arial" w:cs="Arial"/>
        </w:rPr>
        <w:t>,98/19., 64/20.</w:t>
      </w:r>
      <w:r w:rsidR="00922E3A" w:rsidRPr="00922E3A">
        <w:rPr>
          <w:rFonts w:ascii="Arial" w:hAnsi="Arial" w:cs="Arial"/>
        </w:rPr>
        <w:t xml:space="preserve">,   </w:t>
      </w:r>
    </w:p>
    <w:p w14:paraId="4D6DAD0F" w14:textId="78C3565F" w:rsidR="00177E72" w:rsidRPr="00922E3A" w:rsidRDefault="00922E3A" w:rsidP="00177E72">
      <w:pPr>
        <w:spacing w:after="0"/>
        <w:rPr>
          <w:rFonts w:ascii="Arial" w:hAnsi="Arial" w:cs="Arial"/>
        </w:rPr>
      </w:pPr>
      <w:r w:rsidRPr="00922E3A">
        <w:rPr>
          <w:rFonts w:ascii="Arial" w:hAnsi="Arial" w:cs="Arial"/>
        </w:rPr>
        <w:t xml:space="preserve">  151/22.</w:t>
      </w:r>
      <w:r w:rsidR="00D52E42" w:rsidRPr="00922E3A">
        <w:rPr>
          <w:rFonts w:ascii="Arial" w:hAnsi="Arial" w:cs="Arial"/>
        </w:rPr>
        <w:t>)</w:t>
      </w:r>
    </w:p>
    <w:p w14:paraId="0394FF41" w14:textId="77777777" w:rsidR="00177E72" w:rsidRPr="004F201B" w:rsidRDefault="00177E72" w:rsidP="00177E72">
      <w:pPr>
        <w:spacing w:after="0"/>
        <w:rPr>
          <w:rFonts w:ascii="Arial" w:hAnsi="Arial" w:cs="Arial"/>
          <w:color w:val="FF0000"/>
        </w:rPr>
      </w:pPr>
      <w:r w:rsidRPr="00922E3A">
        <w:rPr>
          <w:rFonts w:ascii="Arial" w:hAnsi="Arial" w:cs="Arial"/>
        </w:rPr>
        <w:t>- Državni pedagoški standard osnovnoškolskog sustava odgoja i obrazovanja (NN 63/08</w:t>
      </w:r>
      <w:r w:rsidR="002C483C" w:rsidRPr="00922E3A">
        <w:rPr>
          <w:rFonts w:ascii="Arial" w:hAnsi="Arial" w:cs="Arial"/>
        </w:rPr>
        <w:t>.</w:t>
      </w:r>
      <w:r w:rsidRPr="00922E3A">
        <w:rPr>
          <w:rFonts w:ascii="Arial" w:hAnsi="Arial" w:cs="Arial"/>
        </w:rPr>
        <w:t>, 90/10</w:t>
      </w:r>
      <w:r w:rsidR="002C483C" w:rsidRPr="00922E3A">
        <w:rPr>
          <w:rFonts w:ascii="Arial" w:hAnsi="Arial" w:cs="Arial"/>
        </w:rPr>
        <w:t>.</w:t>
      </w:r>
      <w:r w:rsidRPr="00922E3A">
        <w:rPr>
          <w:rFonts w:ascii="Arial" w:hAnsi="Arial" w:cs="Arial"/>
        </w:rPr>
        <w:t>),</w:t>
      </w:r>
    </w:p>
    <w:p w14:paraId="06111C2F" w14:textId="6D861B7B" w:rsidR="00CE185E" w:rsidRPr="00922E3A" w:rsidRDefault="00CE185E" w:rsidP="00CE185E">
      <w:pPr>
        <w:spacing w:after="0"/>
        <w:rPr>
          <w:rFonts w:ascii="Arial" w:hAnsi="Arial" w:cs="Arial"/>
        </w:rPr>
      </w:pPr>
      <w:r w:rsidRPr="00922E3A">
        <w:rPr>
          <w:rFonts w:ascii="Arial" w:hAnsi="Arial" w:cs="Arial"/>
        </w:rPr>
        <w:t xml:space="preserve">- Zakon o ustanovama ( Narodne Novine broj  </w:t>
      </w:r>
      <w:r w:rsidR="00D52E42" w:rsidRPr="00922E3A">
        <w:rPr>
          <w:rFonts w:ascii="Arial" w:hAnsi="Arial" w:cs="Arial"/>
        </w:rPr>
        <w:t>76/93., 29/97., 47/99., 35/08.</w:t>
      </w:r>
      <w:r w:rsidR="00E15212" w:rsidRPr="00922E3A">
        <w:rPr>
          <w:rFonts w:ascii="Arial" w:hAnsi="Arial" w:cs="Arial"/>
        </w:rPr>
        <w:t>, 127/19.</w:t>
      </w:r>
      <w:r w:rsidR="00922E3A" w:rsidRPr="00922E3A">
        <w:rPr>
          <w:rFonts w:ascii="Arial" w:hAnsi="Arial" w:cs="Arial"/>
        </w:rPr>
        <w:t>,151/22.</w:t>
      </w:r>
      <w:r w:rsidR="00D52E42" w:rsidRPr="00922E3A">
        <w:rPr>
          <w:rFonts w:ascii="Arial" w:hAnsi="Arial" w:cs="Arial"/>
        </w:rPr>
        <w:t>)</w:t>
      </w:r>
    </w:p>
    <w:p w14:paraId="5972FA0F" w14:textId="17EA063C" w:rsidR="00177E72" w:rsidRPr="00922E3A" w:rsidRDefault="00177E72" w:rsidP="00CE185E">
      <w:pPr>
        <w:spacing w:after="0"/>
        <w:rPr>
          <w:rFonts w:ascii="Arial" w:hAnsi="Arial" w:cs="Arial"/>
        </w:rPr>
      </w:pPr>
      <w:r w:rsidRPr="00922E3A">
        <w:rPr>
          <w:rFonts w:ascii="Arial" w:hAnsi="Arial" w:cs="Arial"/>
        </w:rPr>
        <w:t>- Zakon o rad</w:t>
      </w:r>
      <w:r w:rsidR="00D52E42" w:rsidRPr="00922E3A">
        <w:rPr>
          <w:rFonts w:ascii="Arial" w:hAnsi="Arial" w:cs="Arial"/>
        </w:rPr>
        <w:t>u („Narodne novine“ broj 93/14</w:t>
      </w:r>
      <w:r w:rsidR="00270E65" w:rsidRPr="00922E3A">
        <w:rPr>
          <w:rFonts w:ascii="Arial" w:hAnsi="Arial" w:cs="Arial"/>
        </w:rPr>
        <w:t>., 127/17.</w:t>
      </w:r>
      <w:r w:rsidR="00E15212" w:rsidRPr="00922E3A">
        <w:rPr>
          <w:rFonts w:ascii="Arial" w:hAnsi="Arial" w:cs="Arial"/>
        </w:rPr>
        <w:t>, 98/19.</w:t>
      </w:r>
      <w:r w:rsidR="00922E3A" w:rsidRPr="00922E3A">
        <w:rPr>
          <w:rFonts w:ascii="Arial" w:hAnsi="Arial" w:cs="Arial"/>
        </w:rPr>
        <w:t>, 151/22, 46/23.</w:t>
      </w:r>
      <w:r w:rsidR="00D52E42" w:rsidRPr="00922E3A">
        <w:rPr>
          <w:rFonts w:ascii="Arial" w:hAnsi="Arial" w:cs="Arial"/>
        </w:rPr>
        <w:t>)</w:t>
      </w:r>
    </w:p>
    <w:p w14:paraId="2AEFFA20" w14:textId="0D0A292A" w:rsidR="00177E72" w:rsidRPr="00922E3A" w:rsidRDefault="00CE185E" w:rsidP="00CE185E">
      <w:pPr>
        <w:spacing w:after="0"/>
        <w:rPr>
          <w:rFonts w:ascii="Arial" w:hAnsi="Arial" w:cs="Arial"/>
        </w:rPr>
      </w:pPr>
      <w:r w:rsidRPr="00922E3A">
        <w:rPr>
          <w:rFonts w:ascii="Arial" w:hAnsi="Arial" w:cs="Arial"/>
        </w:rPr>
        <w:t>- Zakon o proračunu (Narodne Novine broj</w:t>
      </w:r>
      <w:r w:rsidR="00C05908" w:rsidRPr="00922E3A">
        <w:rPr>
          <w:rFonts w:ascii="Arial" w:hAnsi="Arial" w:cs="Arial"/>
        </w:rPr>
        <w:t xml:space="preserve"> 144/21.</w:t>
      </w:r>
      <w:r w:rsidRPr="00922E3A">
        <w:rPr>
          <w:rFonts w:ascii="Arial" w:hAnsi="Arial" w:cs="Arial"/>
        </w:rPr>
        <w:t xml:space="preserve">), Pravilnik o proračunskim </w:t>
      </w:r>
    </w:p>
    <w:p w14:paraId="535B6DF3" w14:textId="77777777" w:rsidR="000F2FDF" w:rsidRPr="00922E3A" w:rsidRDefault="00177E72" w:rsidP="00CE185E">
      <w:pPr>
        <w:spacing w:after="0"/>
        <w:rPr>
          <w:rFonts w:ascii="Arial" w:hAnsi="Arial" w:cs="Arial"/>
        </w:rPr>
      </w:pPr>
      <w:r w:rsidRPr="00922E3A">
        <w:rPr>
          <w:rFonts w:ascii="Arial" w:hAnsi="Arial" w:cs="Arial"/>
        </w:rPr>
        <w:t xml:space="preserve">  </w:t>
      </w:r>
      <w:r w:rsidR="00CE185E" w:rsidRPr="00922E3A">
        <w:rPr>
          <w:rFonts w:ascii="Arial" w:hAnsi="Arial" w:cs="Arial"/>
        </w:rPr>
        <w:t>klasifikacijama („Narodne novine“ broj 26/10.</w:t>
      </w:r>
      <w:r w:rsidR="00DC187D" w:rsidRPr="00922E3A">
        <w:rPr>
          <w:rFonts w:ascii="Arial" w:hAnsi="Arial" w:cs="Arial"/>
        </w:rPr>
        <w:t>,120/13</w:t>
      </w:r>
      <w:r w:rsidR="000F2FDF" w:rsidRPr="00922E3A">
        <w:rPr>
          <w:rFonts w:ascii="Arial" w:hAnsi="Arial" w:cs="Arial"/>
        </w:rPr>
        <w:t>, 01/20.</w:t>
      </w:r>
      <w:r w:rsidR="00CE185E" w:rsidRPr="00922E3A">
        <w:rPr>
          <w:rFonts w:ascii="Arial" w:hAnsi="Arial" w:cs="Arial"/>
        </w:rPr>
        <w:t xml:space="preserve">) i Pravilnik o proračunskom </w:t>
      </w:r>
      <w:r w:rsidR="000F2FDF" w:rsidRPr="00922E3A">
        <w:rPr>
          <w:rFonts w:ascii="Arial" w:hAnsi="Arial" w:cs="Arial"/>
        </w:rPr>
        <w:t xml:space="preserve"> </w:t>
      </w:r>
    </w:p>
    <w:p w14:paraId="7595D253" w14:textId="77777777" w:rsidR="006D5B69" w:rsidRPr="00922E3A" w:rsidRDefault="000F2FDF" w:rsidP="00CE185E">
      <w:pPr>
        <w:spacing w:after="0"/>
        <w:rPr>
          <w:rFonts w:ascii="Arial" w:hAnsi="Arial" w:cs="Arial"/>
        </w:rPr>
      </w:pPr>
      <w:r w:rsidRPr="00922E3A">
        <w:rPr>
          <w:rFonts w:ascii="Arial" w:hAnsi="Arial" w:cs="Arial"/>
        </w:rPr>
        <w:t xml:space="preserve">  </w:t>
      </w:r>
      <w:r w:rsidR="00CE185E" w:rsidRPr="00922E3A">
        <w:rPr>
          <w:rFonts w:ascii="Arial" w:hAnsi="Arial" w:cs="Arial"/>
        </w:rPr>
        <w:t xml:space="preserve">računovodstvu </w:t>
      </w:r>
      <w:r w:rsidR="00177E72" w:rsidRPr="00922E3A">
        <w:rPr>
          <w:rFonts w:ascii="Arial" w:hAnsi="Arial" w:cs="Arial"/>
        </w:rPr>
        <w:t xml:space="preserve">  </w:t>
      </w:r>
      <w:r w:rsidR="00CE185E" w:rsidRPr="00922E3A">
        <w:rPr>
          <w:rFonts w:ascii="Arial" w:hAnsi="Arial" w:cs="Arial"/>
        </w:rPr>
        <w:t>i računskom planu („Narodne novine“ broj 124/14.</w:t>
      </w:r>
      <w:r w:rsidR="002C7923" w:rsidRPr="00922E3A">
        <w:rPr>
          <w:rFonts w:ascii="Arial" w:hAnsi="Arial" w:cs="Arial"/>
        </w:rPr>
        <w:t>,115/15., 8</w:t>
      </w:r>
      <w:r w:rsidRPr="00922E3A">
        <w:rPr>
          <w:rFonts w:ascii="Arial" w:hAnsi="Arial" w:cs="Arial"/>
        </w:rPr>
        <w:t>7</w:t>
      </w:r>
      <w:r w:rsidR="002C7923" w:rsidRPr="00922E3A">
        <w:rPr>
          <w:rFonts w:ascii="Arial" w:hAnsi="Arial" w:cs="Arial"/>
        </w:rPr>
        <w:t>/16.</w:t>
      </w:r>
      <w:r w:rsidR="00B11290" w:rsidRPr="00922E3A">
        <w:rPr>
          <w:rFonts w:ascii="Arial" w:hAnsi="Arial" w:cs="Arial"/>
        </w:rPr>
        <w:t>, 3/18.</w:t>
      </w:r>
      <w:r w:rsidRPr="00922E3A">
        <w:rPr>
          <w:rFonts w:ascii="Arial" w:hAnsi="Arial" w:cs="Arial"/>
        </w:rPr>
        <w:t xml:space="preserve">, </w:t>
      </w:r>
    </w:p>
    <w:p w14:paraId="0FB2AC32" w14:textId="77777777" w:rsidR="00CE185E" w:rsidRPr="00922E3A" w:rsidRDefault="006D5B69" w:rsidP="00CE185E">
      <w:pPr>
        <w:spacing w:after="0"/>
        <w:rPr>
          <w:rFonts w:ascii="Arial" w:hAnsi="Arial" w:cs="Arial"/>
        </w:rPr>
      </w:pPr>
      <w:r w:rsidRPr="00922E3A">
        <w:rPr>
          <w:rFonts w:ascii="Arial" w:hAnsi="Arial" w:cs="Arial"/>
        </w:rPr>
        <w:t xml:space="preserve">  </w:t>
      </w:r>
      <w:r w:rsidR="000F2FDF" w:rsidRPr="00922E3A">
        <w:rPr>
          <w:rFonts w:ascii="Arial" w:hAnsi="Arial" w:cs="Arial"/>
        </w:rPr>
        <w:t>126/19.,108/20.</w:t>
      </w:r>
      <w:r w:rsidR="00D52E42" w:rsidRPr="00922E3A">
        <w:rPr>
          <w:rFonts w:ascii="Arial" w:hAnsi="Arial" w:cs="Arial"/>
        </w:rPr>
        <w:t>)</w:t>
      </w:r>
    </w:p>
    <w:p w14:paraId="5484BF52" w14:textId="77777777" w:rsidR="00177E72" w:rsidRPr="00922E3A" w:rsidRDefault="00177E72" w:rsidP="00CE185E">
      <w:pPr>
        <w:spacing w:after="0"/>
        <w:rPr>
          <w:rFonts w:ascii="Arial" w:hAnsi="Arial" w:cs="Arial"/>
        </w:rPr>
      </w:pPr>
      <w:r w:rsidRPr="00922E3A">
        <w:rPr>
          <w:rFonts w:ascii="Arial" w:hAnsi="Arial" w:cs="Arial"/>
        </w:rPr>
        <w:t xml:space="preserve">- Temeljni kolektivni ugovor za službenike i zaposlenike u osnovnoškolskim ustanovama </w:t>
      </w:r>
    </w:p>
    <w:p w14:paraId="03AC9FBC" w14:textId="6739AF67" w:rsidR="00177E72" w:rsidRPr="00922E3A" w:rsidRDefault="00177E72" w:rsidP="00CE185E">
      <w:pPr>
        <w:spacing w:after="0"/>
        <w:rPr>
          <w:rFonts w:ascii="Arial" w:hAnsi="Arial" w:cs="Arial"/>
        </w:rPr>
      </w:pPr>
      <w:r w:rsidRPr="00922E3A">
        <w:rPr>
          <w:rFonts w:ascii="Arial" w:hAnsi="Arial" w:cs="Arial"/>
        </w:rPr>
        <w:t xml:space="preserve">  (NN </w:t>
      </w:r>
      <w:r w:rsidR="00C05908" w:rsidRPr="00922E3A">
        <w:rPr>
          <w:rFonts w:ascii="Arial" w:hAnsi="Arial" w:cs="Arial"/>
        </w:rPr>
        <w:t>56/22.</w:t>
      </w:r>
      <w:r w:rsidR="00D874A1" w:rsidRPr="00922E3A">
        <w:rPr>
          <w:rFonts w:ascii="Arial" w:hAnsi="Arial" w:cs="Arial"/>
        </w:rPr>
        <w:t>)</w:t>
      </w:r>
    </w:p>
    <w:p w14:paraId="107894D7" w14:textId="5E24FF2C" w:rsidR="00177E72" w:rsidRPr="00922E3A" w:rsidRDefault="00177E72" w:rsidP="00177E72">
      <w:pPr>
        <w:spacing w:after="0"/>
        <w:rPr>
          <w:rFonts w:ascii="Arial" w:hAnsi="Arial" w:cs="Arial"/>
        </w:rPr>
      </w:pPr>
      <w:r w:rsidRPr="00922E3A">
        <w:rPr>
          <w:rFonts w:ascii="Arial" w:hAnsi="Arial" w:cs="Arial"/>
        </w:rPr>
        <w:t>-</w:t>
      </w:r>
      <w:r w:rsidR="00A50E5D" w:rsidRPr="00922E3A">
        <w:rPr>
          <w:rFonts w:ascii="Arial" w:hAnsi="Arial" w:cs="Arial"/>
        </w:rPr>
        <w:t xml:space="preserve"> </w:t>
      </w:r>
      <w:r w:rsidR="00CE185E" w:rsidRPr="00922E3A">
        <w:rPr>
          <w:rFonts w:ascii="Arial" w:hAnsi="Arial" w:cs="Arial"/>
        </w:rPr>
        <w:t>Godišnji plan i pr</w:t>
      </w:r>
      <w:r w:rsidR="000F2FDF" w:rsidRPr="00922E3A">
        <w:rPr>
          <w:rFonts w:ascii="Arial" w:hAnsi="Arial" w:cs="Arial"/>
        </w:rPr>
        <w:t>ogram rada Škole za školsku  202</w:t>
      </w:r>
      <w:r w:rsidR="00922E3A" w:rsidRPr="00922E3A">
        <w:rPr>
          <w:rFonts w:ascii="Arial" w:hAnsi="Arial" w:cs="Arial"/>
        </w:rPr>
        <w:t>3</w:t>
      </w:r>
      <w:r w:rsidR="001C1D89" w:rsidRPr="00922E3A">
        <w:rPr>
          <w:rFonts w:ascii="Arial" w:hAnsi="Arial" w:cs="Arial"/>
        </w:rPr>
        <w:t>.</w:t>
      </w:r>
      <w:r w:rsidR="00CE185E" w:rsidRPr="00922E3A">
        <w:rPr>
          <w:rFonts w:ascii="Arial" w:hAnsi="Arial" w:cs="Arial"/>
        </w:rPr>
        <w:t>/</w:t>
      </w:r>
      <w:r w:rsidR="008F5BCD" w:rsidRPr="00922E3A">
        <w:rPr>
          <w:rFonts w:ascii="Arial" w:hAnsi="Arial" w:cs="Arial"/>
        </w:rPr>
        <w:t>2</w:t>
      </w:r>
      <w:r w:rsidR="00CE185E" w:rsidRPr="00922E3A">
        <w:rPr>
          <w:rFonts w:ascii="Arial" w:hAnsi="Arial" w:cs="Arial"/>
        </w:rPr>
        <w:t>0</w:t>
      </w:r>
      <w:r w:rsidR="004B3815" w:rsidRPr="00922E3A">
        <w:rPr>
          <w:rFonts w:ascii="Arial" w:hAnsi="Arial" w:cs="Arial"/>
        </w:rPr>
        <w:t>2</w:t>
      </w:r>
      <w:r w:rsidR="00922E3A" w:rsidRPr="00922E3A">
        <w:rPr>
          <w:rFonts w:ascii="Arial" w:hAnsi="Arial" w:cs="Arial"/>
        </w:rPr>
        <w:t>4</w:t>
      </w:r>
      <w:r w:rsidR="00CE185E" w:rsidRPr="00922E3A">
        <w:rPr>
          <w:rFonts w:ascii="Arial" w:hAnsi="Arial" w:cs="Arial"/>
        </w:rPr>
        <w:t>. godinu  (</w:t>
      </w:r>
      <w:r w:rsidR="00270E65" w:rsidRPr="00922E3A">
        <w:rPr>
          <w:rFonts w:ascii="Arial" w:hAnsi="Arial" w:cs="Arial"/>
        </w:rPr>
        <w:t>KLASA</w:t>
      </w:r>
      <w:r w:rsidR="00CE185E" w:rsidRPr="00922E3A">
        <w:rPr>
          <w:rFonts w:ascii="Arial" w:hAnsi="Arial" w:cs="Arial"/>
        </w:rPr>
        <w:t>:602-</w:t>
      </w:r>
      <w:r w:rsidR="00AA765D" w:rsidRPr="00922E3A">
        <w:rPr>
          <w:rFonts w:ascii="Arial" w:hAnsi="Arial" w:cs="Arial"/>
        </w:rPr>
        <w:t>11</w:t>
      </w:r>
      <w:r w:rsidR="00CE185E" w:rsidRPr="00922E3A">
        <w:rPr>
          <w:rFonts w:ascii="Arial" w:hAnsi="Arial" w:cs="Arial"/>
        </w:rPr>
        <w:t>/</w:t>
      </w:r>
      <w:r w:rsidR="000F2FDF" w:rsidRPr="00922E3A">
        <w:rPr>
          <w:rFonts w:ascii="Arial" w:hAnsi="Arial" w:cs="Arial"/>
        </w:rPr>
        <w:t>2</w:t>
      </w:r>
      <w:r w:rsidR="00922E3A" w:rsidRPr="00922E3A">
        <w:rPr>
          <w:rFonts w:ascii="Arial" w:hAnsi="Arial" w:cs="Arial"/>
        </w:rPr>
        <w:t>3</w:t>
      </w:r>
      <w:r w:rsidR="00CE185E" w:rsidRPr="00922E3A">
        <w:rPr>
          <w:rFonts w:ascii="Arial" w:hAnsi="Arial" w:cs="Arial"/>
        </w:rPr>
        <w:t>-01/</w:t>
      </w:r>
      <w:r w:rsidR="00AA765D" w:rsidRPr="00922E3A">
        <w:rPr>
          <w:rFonts w:ascii="Arial" w:hAnsi="Arial" w:cs="Arial"/>
        </w:rPr>
        <w:t>1</w:t>
      </w:r>
      <w:r w:rsidR="00CE185E" w:rsidRPr="00922E3A">
        <w:rPr>
          <w:rFonts w:ascii="Arial" w:hAnsi="Arial" w:cs="Arial"/>
        </w:rPr>
        <w:t xml:space="preserve">; </w:t>
      </w:r>
    </w:p>
    <w:p w14:paraId="7CF2AFA7" w14:textId="0F673554" w:rsidR="00CE185E" w:rsidRPr="00922E3A" w:rsidRDefault="00177E72" w:rsidP="00CE185E">
      <w:pPr>
        <w:spacing w:after="0"/>
        <w:rPr>
          <w:rFonts w:ascii="Arial" w:hAnsi="Arial" w:cs="Arial"/>
        </w:rPr>
      </w:pPr>
      <w:r w:rsidRPr="00922E3A">
        <w:rPr>
          <w:rFonts w:ascii="Arial" w:hAnsi="Arial" w:cs="Arial"/>
        </w:rPr>
        <w:t xml:space="preserve">  </w:t>
      </w:r>
      <w:r w:rsidR="00270E65" w:rsidRPr="00922E3A">
        <w:rPr>
          <w:rFonts w:ascii="Arial" w:hAnsi="Arial" w:cs="Arial"/>
        </w:rPr>
        <w:t>URBROJ</w:t>
      </w:r>
      <w:r w:rsidR="00CE185E" w:rsidRPr="00922E3A">
        <w:rPr>
          <w:rFonts w:ascii="Arial" w:hAnsi="Arial" w:cs="Arial"/>
        </w:rPr>
        <w:t>:2193-</w:t>
      </w:r>
      <w:r w:rsidR="00AA765D" w:rsidRPr="00922E3A">
        <w:rPr>
          <w:rFonts w:ascii="Arial" w:hAnsi="Arial" w:cs="Arial"/>
        </w:rPr>
        <w:t>4</w:t>
      </w:r>
      <w:r w:rsidR="00CE185E" w:rsidRPr="00922E3A">
        <w:rPr>
          <w:rFonts w:ascii="Arial" w:hAnsi="Arial" w:cs="Arial"/>
        </w:rPr>
        <w:t>-01-</w:t>
      </w:r>
      <w:r w:rsidR="000F2FDF" w:rsidRPr="00922E3A">
        <w:rPr>
          <w:rFonts w:ascii="Arial" w:hAnsi="Arial" w:cs="Arial"/>
        </w:rPr>
        <w:t>2</w:t>
      </w:r>
      <w:r w:rsidR="00922E3A" w:rsidRPr="00922E3A">
        <w:rPr>
          <w:rFonts w:ascii="Arial" w:hAnsi="Arial" w:cs="Arial"/>
        </w:rPr>
        <w:t>3</w:t>
      </w:r>
      <w:r w:rsidR="00CE185E" w:rsidRPr="00922E3A">
        <w:rPr>
          <w:rFonts w:ascii="Arial" w:hAnsi="Arial" w:cs="Arial"/>
        </w:rPr>
        <w:t xml:space="preserve">-1 od </w:t>
      </w:r>
      <w:r w:rsidR="000F2FDF" w:rsidRPr="00922E3A">
        <w:rPr>
          <w:rFonts w:ascii="Arial" w:hAnsi="Arial" w:cs="Arial"/>
        </w:rPr>
        <w:t>6</w:t>
      </w:r>
      <w:r w:rsidR="00CE185E" w:rsidRPr="00922E3A">
        <w:rPr>
          <w:rFonts w:ascii="Arial" w:hAnsi="Arial" w:cs="Arial"/>
        </w:rPr>
        <w:t xml:space="preserve">. </w:t>
      </w:r>
      <w:r w:rsidR="00270E65" w:rsidRPr="00922E3A">
        <w:rPr>
          <w:rFonts w:ascii="Arial" w:hAnsi="Arial" w:cs="Arial"/>
        </w:rPr>
        <w:t>listopada</w:t>
      </w:r>
      <w:r w:rsidR="00CE185E" w:rsidRPr="00922E3A">
        <w:rPr>
          <w:rFonts w:ascii="Arial" w:hAnsi="Arial" w:cs="Arial"/>
        </w:rPr>
        <w:t xml:space="preserve"> 20</w:t>
      </w:r>
      <w:r w:rsidR="000F2FDF" w:rsidRPr="00922E3A">
        <w:rPr>
          <w:rFonts w:ascii="Arial" w:hAnsi="Arial" w:cs="Arial"/>
        </w:rPr>
        <w:t>2</w:t>
      </w:r>
      <w:r w:rsidR="00922E3A" w:rsidRPr="00922E3A">
        <w:rPr>
          <w:rFonts w:ascii="Arial" w:hAnsi="Arial" w:cs="Arial"/>
        </w:rPr>
        <w:t>3</w:t>
      </w:r>
      <w:r w:rsidR="00D52E42" w:rsidRPr="00922E3A">
        <w:rPr>
          <w:rFonts w:ascii="Arial" w:hAnsi="Arial" w:cs="Arial"/>
        </w:rPr>
        <w:t>. godine)</w:t>
      </w:r>
    </w:p>
    <w:p w14:paraId="054998AD" w14:textId="2B67B847" w:rsidR="00A50E5D" w:rsidRPr="00922E3A" w:rsidRDefault="00CE185E" w:rsidP="00CE185E">
      <w:pPr>
        <w:spacing w:after="0"/>
        <w:rPr>
          <w:rFonts w:ascii="Arial" w:hAnsi="Arial" w:cs="Arial"/>
        </w:rPr>
      </w:pPr>
      <w:r w:rsidRPr="00922E3A">
        <w:rPr>
          <w:rFonts w:ascii="Arial" w:hAnsi="Arial" w:cs="Arial"/>
        </w:rPr>
        <w:t>- Školski kurikulum  za školsku godinu  20</w:t>
      </w:r>
      <w:r w:rsidR="000F2FDF" w:rsidRPr="00922E3A">
        <w:rPr>
          <w:rFonts w:ascii="Arial" w:hAnsi="Arial" w:cs="Arial"/>
        </w:rPr>
        <w:t>2</w:t>
      </w:r>
      <w:r w:rsidR="00922E3A" w:rsidRPr="00922E3A">
        <w:rPr>
          <w:rFonts w:ascii="Arial" w:hAnsi="Arial" w:cs="Arial"/>
        </w:rPr>
        <w:t>3</w:t>
      </w:r>
      <w:r w:rsidR="004B3815" w:rsidRPr="00922E3A">
        <w:rPr>
          <w:rFonts w:ascii="Arial" w:hAnsi="Arial" w:cs="Arial"/>
        </w:rPr>
        <w:t>.</w:t>
      </w:r>
      <w:r w:rsidRPr="00922E3A">
        <w:rPr>
          <w:rFonts w:ascii="Arial" w:hAnsi="Arial" w:cs="Arial"/>
        </w:rPr>
        <w:t>/20</w:t>
      </w:r>
      <w:r w:rsidR="004B3815" w:rsidRPr="00922E3A">
        <w:rPr>
          <w:rFonts w:ascii="Arial" w:hAnsi="Arial" w:cs="Arial"/>
        </w:rPr>
        <w:t>2</w:t>
      </w:r>
      <w:r w:rsidR="00922E3A" w:rsidRPr="00922E3A">
        <w:rPr>
          <w:rFonts w:ascii="Arial" w:hAnsi="Arial" w:cs="Arial"/>
        </w:rPr>
        <w:t>4</w:t>
      </w:r>
      <w:r w:rsidR="001C1D89" w:rsidRPr="00922E3A">
        <w:rPr>
          <w:rFonts w:ascii="Arial" w:hAnsi="Arial" w:cs="Arial"/>
        </w:rPr>
        <w:t xml:space="preserve">. godinu </w:t>
      </w:r>
      <w:r w:rsidRPr="00922E3A">
        <w:rPr>
          <w:rFonts w:ascii="Arial" w:hAnsi="Arial" w:cs="Arial"/>
        </w:rPr>
        <w:t>(</w:t>
      </w:r>
      <w:r w:rsidR="00270E65" w:rsidRPr="00922E3A">
        <w:rPr>
          <w:rFonts w:ascii="Arial" w:hAnsi="Arial" w:cs="Arial"/>
        </w:rPr>
        <w:t>KLASA</w:t>
      </w:r>
      <w:r w:rsidRPr="00922E3A">
        <w:rPr>
          <w:rFonts w:ascii="Arial" w:hAnsi="Arial" w:cs="Arial"/>
        </w:rPr>
        <w:t>:602-</w:t>
      </w:r>
      <w:r w:rsidR="00AA765D" w:rsidRPr="00922E3A">
        <w:rPr>
          <w:rFonts w:ascii="Arial" w:hAnsi="Arial" w:cs="Arial"/>
        </w:rPr>
        <w:t>1</w:t>
      </w:r>
      <w:r w:rsidRPr="00922E3A">
        <w:rPr>
          <w:rFonts w:ascii="Arial" w:hAnsi="Arial" w:cs="Arial"/>
        </w:rPr>
        <w:t>2/</w:t>
      </w:r>
      <w:r w:rsidR="000F2FDF" w:rsidRPr="00922E3A">
        <w:rPr>
          <w:rFonts w:ascii="Arial" w:hAnsi="Arial" w:cs="Arial"/>
        </w:rPr>
        <w:t>2</w:t>
      </w:r>
      <w:r w:rsidR="00922E3A" w:rsidRPr="00922E3A">
        <w:rPr>
          <w:rFonts w:ascii="Arial" w:hAnsi="Arial" w:cs="Arial"/>
        </w:rPr>
        <w:t>3</w:t>
      </w:r>
      <w:r w:rsidRPr="00922E3A">
        <w:rPr>
          <w:rFonts w:ascii="Arial" w:hAnsi="Arial" w:cs="Arial"/>
        </w:rPr>
        <w:t>-01/</w:t>
      </w:r>
      <w:r w:rsidR="00AA765D" w:rsidRPr="00922E3A">
        <w:rPr>
          <w:rFonts w:ascii="Arial" w:hAnsi="Arial" w:cs="Arial"/>
        </w:rPr>
        <w:t>1</w:t>
      </w:r>
      <w:r w:rsidRPr="00922E3A">
        <w:rPr>
          <w:rFonts w:ascii="Arial" w:hAnsi="Arial" w:cs="Arial"/>
        </w:rPr>
        <w:t xml:space="preserve">; </w:t>
      </w:r>
      <w:r w:rsidR="00A50E5D" w:rsidRPr="00922E3A">
        <w:rPr>
          <w:rFonts w:ascii="Arial" w:hAnsi="Arial" w:cs="Arial"/>
        </w:rPr>
        <w:t xml:space="preserve"> </w:t>
      </w:r>
    </w:p>
    <w:p w14:paraId="7372D3D3" w14:textId="2DF8024A" w:rsidR="00CE185E" w:rsidRPr="00922E3A" w:rsidRDefault="00A50E5D" w:rsidP="00CE185E">
      <w:pPr>
        <w:spacing w:after="0"/>
        <w:rPr>
          <w:rFonts w:ascii="Arial" w:hAnsi="Arial" w:cs="Arial"/>
        </w:rPr>
      </w:pPr>
      <w:r w:rsidRPr="00922E3A">
        <w:rPr>
          <w:rFonts w:ascii="Arial" w:hAnsi="Arial" w:cs="Arial"/>
        </w:rPr>
        <w:t xml:space="preserve">  </w:t>
      </w:r>
      <w:r w:rsidR="00270E65" w:rsidRPr="00922E3A">
        <w:rPr>
          <w:rFonts w:ascii="Arial" w:hAnsi="Arial" w:cs="Arial"/>
        </w:rPr>
        <w:t>URBROJ</w:t>
      </w:r>
      <w:r w:rsidR="00CE185E" w:rsidRPr="00922E3A">
        <w:rPr>
          <w:rFonts w:ascii="Arial" w:hAnsi="Arial" w:cs="Arial"/>
        </w:rPr>
        <w:t>:2193-</w:t>
      </w:r>
      <w:r w:rsidR="00AA765D" w:rsidRPr="00922E3A">
        <w:rPr>
          <w:rFonts w:ascii="Arial" w:hAnsi="Arial" w:cs="Arial"/>
        </w:rPr>
        <w:t>4</w:t>
      </w:r>
      <w:r w:rsidR="00CE185E" w:rsidRPr="00922E3A">
        <w:rPr>
          <w:rFonts w:ascii="Arial" w:hAnsi="Arial" w:cs="Arial"/>
        </w:rPr>
        <w:t>-01-</w:t>
      </w:r>
      <w:r w:rsidR="000F2FDF" w:rsidRPr="00922E3A">
        <w:rPr>
          <w:rFonts w:ascii="Arial" w:hAnsi="Arial" w:cs="Arial"/>
        </w:rPr>
        <w:t>2</w:t>
      </w:r>
      <w:r w:rsidR="00922E3A" w:rsidRPr="00922E3A">
        <w:rPr>
          <w:rFonts w:ascii="Arial" w:hAnsi="Arial" w:cs="Arial"/>
        </w:rPr>
        <w:t>3</w:t>
      </w:r>
      <w:r w:rsidR="00AA765D" w:rsidRPr="00922E3A">
        <w:rPr>
          <w:rFonts w:ascii="Arial" w:hAnsi="Arial" w:cs="Arial"/>
        </w:rPr>
        <w:t>-</w:t>
      </w:r>
      <w:r w:rsidR="00CE185E" w:rsidRPr="00922E3A">
        <w:rPr>
          <w:rFonts w:ascii="Arial" w:hAnsi="Arial" w:cs="Arial"/>
        </w:rPr>
        <w:t xml:space="preserve">1 od </w:t>
      </w:r>
      <w:r w:rsidR="000F2FDF" w:rsidRPr="00922E3A">
        <w:rPr>
          <w:rFonts w:ascii="Arial" w:hAnsi="Arial" w:cs="Arial"/>
        </w:rPr>
        <w:t>6</w:t>
      </w:r>
      <w:r w:rsidR="00CE185E" w:rsidRPr="00922E3A">
        <w:rPr>
          <w:rFonts w:ascii="Arial" w:hAnsi="Arial" w:cs="Arial"/>
        </w:rPr>
        <w:t xml:space="preserve">. </w:t>
      </w:r>
      <w:r w:rsidR="00270E65" w:rsidRPr="00922E3A">
        <w:rPr>
          <w:rFonts w:ascii="Arial" w:hAnsi="Arial" w:cs="Arial"/>
        </w:rPr>
        <w:t>listopada</w:t>
      </w:r>
      <w:r w:rsidR="00CE185E" w:rsidRPr="00922E3A">
        <w:rPr>
          <w:rFonts w:ascii="Arial" w:hAnsi="Arial" w:cs="Arial"/>
        </w:rPr>
        <w:t xml:space="preserve"> 20</w:t>
      </w:r>
      <w:r w:rsidR="008A40A1" w:rsidRPr="00922E3A">
        <w:rPr>
          <w:rFonts w:ascii="Arial" w:hAnsi="Arial" w:cs="Arial"/>
        </w:rPr>
        <w:t>2</w:t>
      </w:r>
      <w:r w:rsidR="00922E3A" w:rsidRPr="00922E3A">
        <w:rPr>
          <w:rFonts w:ascii="Arial" w:hAnsi="Arial" w:cs="Arial"/>
        </w:rPr>
        <w:t>3</w:t>
      </w:r>
      <w:r w:rsidR="00CE185E" w:rsidRPr="00922E3A">
        <w:rPr>
          <w:rFonts w:ascii="Arial" w:hAnsi="Arial" w:cs="Arial"/>
        </w:rPr>
        <w:t>.godine)</w:t>
      </w:r>
    </w:p>
    <w:p w14:paraId="17354196" w14:textId="558595DF" w:rsidR="00177E72" w:rsidRPr="00922E3A" w:rsidRDefault="00177E72" w:rsidP="00177E72">
      <w:pPr>
        <w:spacing w:after="0"/>
        <w:rPr>
          <w:rFonts w:ascii="Arial" w:hAnsi="Arial" w:cs="Arial"/>
        </w:rPr>
      </w:pPr>
      <w:r w:rsidRPr="00922E3A">
        <w:rPr>
          <w:rFonts w:ascii="Arial" w:hAnsi="Arial" w:cs="Arial"/>
        </w:rPr>
        <w:t>- Upute za izradu Proračuna Primorsko goranske županije za razdoblje 20</w:t>
      </w:r>
      <w:r w:rsidR="00BA32CB" w:rsidRPr="00922E3A">
        <w:rPr>
          <w:rFonts w:ascii="Arial" w:hAnsi="Arial" w:cs="Arial"/>
        </w:rPr>
        <w:t>2</w:t>
      </w:r>
      <w:r w:rsidR="00922E3A" w:rsidRPr="00922E3A">
        <w:rPr>
          <w:rFonts w:ascii="Arial" w:hAnsi="Arial" w:cs="Arial"/>
        </w:rPr>
        <w:t>4</w:t>
      </w:r>
      <w:r w:rsidRPr="00922E3A">
        <w:rPr>
          <w:rFonts w:ascii="Arial" w:hAnsi="Arial" w:cs="Arial"/>
        </w:rPr>
        <w:t>.-20</w:t>
      </w:r>
      <w:r w:rsidR="00853620" w:rsidRPr="00922E3A">
        <w:rPr>
          <w:rFonts w:ascii="Arial" w:hAnsi="Arial" w:cs="Arial"/>
        </w:rPr>
        <w:t>2</w:t>
      </w:r>
      <w:r w:rsidR="00922E3A" w:rsidRPr="00922E3A">
        <w:rPr>
          <w:rFonts w:ascii="Arial" w:hAnsi="Arial" w:cs="Arial"/>
        </w:rPr>
        <w:t>6</w:t>
      </w:r>
      <w:r w:rsidRPr="00922E3A">
        <w:rPr>
          <w:rFonts w:ascii="Arial" w:hAnsi="Arial" w:cs="Arial"/>
        </w:rPr>
        <w:t xml:space="preserve">. godine </w:t>
      </w:r>
    </w:p>
    <w:p w14:paraId="7121DBC0" w14:textId="219F239F" w:rsidR="00D97C11" w:rsidRPr="00922E3A" w:rsidRDefault="00177E72" w:rsidP="00EF506D">
      <w:pPr>
        <w:spacing w:after="0"/>
        <w:rPr>
          <w:rFonts w:ascii="Arial" w:hAnsi="Arial" w:cs="Arial"/>
          <w:u w:val="single"/>
        </w:rPr>
      </w:pPr>
      <w:r w:rsidRPr="00922E3A">
        <w:rPr>
          <w:rFonts w:ascii="Arial" w:hAnsi="Arial" w:cs="Arial"/>
        </w:rPr>
        <w:t xml:space="preserve">  (</w:t>
      </w:r>
      <w:r w:rsidR="00BF3690" w:rsidRPr="00922E3A">
        <w:rPr>
          <w:rFonts w:ascii="Arial" w:hAnsi="Arial" w:cs="Arial"/>
        </w:rPr>
        <w:t>KLASA</w:t>
      </w:r>
      <w:r w:rsidRPr="00922E3A">
        <w:rPr>
          <w:rFonts w:ascii="Arial" w:hAnsi="Arial" w:cs="Arial"/>
        </w:rPr>
        <w:t>:</w:t>
      </w:r>
      <w:r w:rsidR="00552147" w:rsidRPr="00922E3A">
        <w:rPr>
          <w:rFonts w:ascii="Arial" w:hAnsi="Arial" w:cs="Arial"/>
        </w:rPr>
        <w:t>053-0</w:t>
      </w:r>
      <w:r w:rsidR="00AA765D" w:rsidRPr="00922E3A">
        <w:rPr>
          <w:rFonts w:ascii="Arial" w:hAnsi="Arial" w:cs="Arial"/>
        </w:rPr>
        <w:t>1</w:t>
      </w:r>
      <w:r w:rsidR="00552147" w:rsidRPr="00922E3A">
        <w:rPr>
          <w:rFonts w:ascii="Arial" w:hAnsi="Arial" w:cs="Arial"/>
        </w:rPr>
        <w:t>/2</w:t>
      </w:r>
      <w:r w:rsidR="00922E3A" w:rsidRPr="00922E3A">
        <w:rPr>
          <w:rFonts w:ascii="Arial" w:hAnsi="Arial" w:cs="Arial"/>
        </w:rPr>
        <w:t>3</w:t>
      </w:r>
      <w:r w:rsidR="00552147" w:rsidRPr="00922E3A">
        <w:rPr>
          <w:rFonts w:ascii="Arial" w:hAnsi="Arial" w:cs="Arial"/>
        </w:rPr>
        <w:t>-01/</w:t>
      </w:r>
      <w:r w:rsidR="00AA765D" w:rsidRPr="00922E3A">
        <w:rPr>
          <w:rFonts w:ascii="Arial" w:hAnsi="Arial" w:cs="Arial"/>
        </w:rPr>
        <w:t>3</w:t>
      </w:r>
      <w:r w:rsidR="00922E3A" w:rsidRPr="00922E3A">
        <w:rPr>
          <w:rFonts w:ascii="Arial" w:hAnsi="Arial" w:cs="Arial"/>
        </w:rPr>
        <w:t>3</w:t>
      </w:r>
      <w:r w:rsidRPr="00922E3A">
        <w:rPr>
          <w:rFonts w:ascii="Arial" w:hAnsi="Arial" w:cs="Arial"/>
        </w:rPr>
        <w:t xml:space="preserve">; </w:t>
      </w:r>
      <w:r w:rsidR="00BF3690" w:rsidRPr="00922E3A">
        <w:rPr>
          <w:rFonts w:ascii="Arial" w:hAnsi="Arial" w:cs="Arial"/>
        </w:rPr>
        <w:t>URBROJ</w:t>
      </w:r>
      <w:r w:rsidR="00BA32CB" w:rsidRPr="00922E3A">
        <w:rPr>
          <w:rFonts w:ascii="Arial" w:hAnsi="Arial" w:cs="Arial"/>
        </w:rPr>
        <w:t>:2170</w:t>
      </w:r>
      <w:r w:rsidR="00AA765D" w:rsidRPr="00922E3A">
        <w:rPr>
          <w:rFonts w:ascii="Arial" w:hAnsi="Arial" w:cs="Arial"/>
        </w:rPr>
        <w:t>-05</w:t>
      </w:r>
      <w:r w:rsidR="00BA32CB" w:rsidRPr="00922E3A">
        <w:rPr>
          <w:rFonts w:ascii="Arial" w:hAnsi="Arial" w:cs="Arial"/>
        </w:rPr>
        <w:t>/</w:t>
      </w:r>
      <w:r w:rsidR="00922E3A" w:rsidRPr="00922E3A">
        <w:rPr>
          <w:rFonts w:ascii="Arial" w:hAnsi="Arial" w:cs="Arial"/>
        </w:rPr>
        <w:t>9</w:t>
      </w:r>
      <w:r w:rsidRPr="00922E3A">
        <w:rPr>
          <w:rFonts w:ascii="Arial" w:hAnsi="Arial" w:cs="Arial"/>
        </w:rPr>
        <w:t>-</w:t>
      </w:r>
      <w:r w:rsidR="000F2FDF" w:rsidRPr="00922E3A">
        <w:rPr>
          <w:rFonts w:ascii="Arial" w:hAnsi="Arial" w:cs="Arial"/>
        </w:rPr>
        <w:t>2</w:t>
      </w:r>
      <w:r w:rsidR="00922E3A" w:rsidRPr="00922E3A">
        <w:rPr>
          <w:rFonts w:ascii="Arial" w:hAnsi="Arial" w:cs="Arial"/>
        </w:rPr>
        <w:t>3</w:t>
      </w:r>
      <w:r w:rsidR="00AA765D" w:rsidRPr="00922E3A">
        <w:rPr>
          <w:rFonts w:ascii="Arial" w:hAnsi="Arial" w:cs="Arial"/>
        </w:rPr>
        <w:t>-</w:t>
      </w:r>
      <w:r w:rsidR="00922E3A" w:rsidRPr="00922E3A">
        <w:rPr>
          <w:rFonts w:ascii="Arial" w:hAnsi="Arial" w:cs="Arial"/>
        </w:rPr>
        <w:t>28</w:t>
      </w:r>
      <w:r w:rsidRPr="00922E3A">
        <w:rPr>
          <w:rFonts w:ascii="Arial" w:hAnsi="Arial" w:cs="Arial"/>
        </w:rPr>
        <w:t xml:space="preserve"> od </w:t>
      </w:r>
      <w:r w:rsidR="00552147" w:rsidRPr="00922E3A">
        <w:rPr>
          <w:rFonts w:ascii="Arial" w:hAnsi="Arial" w:cs="Arial"/>
        </w:rPr>
        <w:t>2</w:t>
      </w:r>
      <w:r w:rsidR="00922E3A" w:rsidRPr="00922E3A">
        <w:rPr>
          <w:rFonts w:ascii="Arial" w:hAnsi="Arial" w:cs="Arial"/>
        </w:rPr>
        <w:t>7</w:t>
      </w:r>
      <w:r w:rsidRPr="00922E3A">
        <w:rPr>
          <w:rFonts w:ascii="Arial" w:hAnsi="Arial" w:cs="Arial"/>
        </w:rPr>
        <w:t>.</w:t>
      </w:r>
      <w:r w:rsidR="00922E3A" w:rsidRPr="00922E3A">
        <w:rPr>
          <w:rFonts w:ascii="Arial" w:hAnsi="Arial" w:cs="Arial"/>
        </w:rPr>
        <w:t xml:space="preserve"> </w:t>
      </w:r>
      <w:r w:rsidR="00552147" w:rsidRPr="00922E3A">
        <w:rPr>
          <w:rFonts w:ascii="Arial" w:hAnsi="Arial" w:cs="Arial"/>
        </w:rPr>
        <w:t>rujna</w:t>
      </w:r>
      <w:r w:rsidRPr="00922E3A">
        <w:rPr>
          <w:rFonts w:ascii="Arial" w:hAnsi="Arial" w:cs="Arial"/>
        </w:rPr>
        <w:t xml:space="preserve"> 20</w:t>
      </w:r>
      <w:r w:rsidR="000F2FDF" w:rsidRPr="00922E3A">
        <w:rPr>
          <w:rFonts w:ascii="Arial" w:hAnsi="Arial" w:cs="Arial"/>
        </w:rPr>
        <w:t>2</w:t>
      </w:r>
      <w:r w:rsidR="00922E3A" w:rsidRPr="00922E3A">
        <w:rPr>
          <w:rFonts w:ascii="Arial" w:hAnsi="Arial" w:cs="Arial"/>
        </w:rPr>
        <w:t>3</w:t>
      </w:r>
      <w:r w:rsidRPr="00922E3A">
        <w:rPr>
          <w:rFonts w:ascii="Arial" w:hAnsi="Arial" w:cs="Arial"/>
        </w:rPr>
        <w:t>. godine)</w:t>
      </w:r>
    </w:p>
    <w:p w14:paraId="3AF840CC" w14:textId="77777777" w:rsidR="00D97C11" w:rsidRPr="004F201B" w:rsidRDefault="00D97C11" w:rsidP="00434AEE">
      <w:pPr>
        <w:spacing w:after="0" w:line="240" w:lineRule="auto"/>
        <w:rPr>
          <w:rFonts w:ascii="Arial" w:hAnsi="Arial" w:cs="Arial"/>
          <w:color w:val="FF0000"/>
        </w:rPr>
      </w:pPr>
    </w:p>
    <w:p w14:paraId="60DAA940" w14:textId="77777777" w:rsidR="00B5754A" w:rsidRPr="004F201B" w:rsidRDefault="00B5754A" w:rsidP="00434AEE">
      <w:pPr>
        <w:spacing w:after="0" w:line="240" w:lineRule="auto"/>
        <w:rPr>
          <w:rFonts w:ascii="Arial" w:hAnsi="Arial" w:cs="Arial"/>
          <w:color w:val="FF0000"/>
        </w:rPr>
      </w:pPr>
    </w:p>
    <w:p w14:paraId="3F9BDF9B" w14:textId="77777777" w:rsidR="00B36200" w:rsidRPr="00922E3A" w:rsidRDefault="00B36200" w:rsidP="00434AEE">
      <w:pPr>
        <w:spacing w:after="0" w:line="240" w:lineRule="auto"/>
        <w:rPr>
          <w:rFonts w:ascii="Arial" w:hAnsi="Arial" w:cs="Arial"/>
        </w:rPr>
      </w:pPr>
      <w:r w:rsidRPr="00922E3A">
        <w:rPr>
          <w:rFonts w:ascii="Arial" w:hAnsi="Arial" w:cs="Arial"/>
          <w:b/>
        </w:rPr>
        <w:t>ISHODIŠTE I POKAZATELJI NA KOJIMA SE ZASNIVAJU IZRAČUNI I OCJENE POTREBNIH SREDSTAVA ZA PROVOĐENJE PROGRAMA:</w:t>
      </w:r>
      <w:r w:rsidR="00D3713E" w:rsidRPr="00922E3A">
        <w:rPr>
          <w:rFonts w:ascii="Arial" w:hAnsi="Arial" w:cs="Arial"/>
          <w:b/>
        </w:rPr>
        <w:t xml:space="preserve"> </w:t>
      </w:r>
    </w:p>
    <w:p w14:paraId="59DE119A" w14:textId="1954FE10" w:rsidR="00CE185E" w:rsidRPr="00922E3A" w:rsidRDefault="00CE185E" w:rsidP="004A0855">
      <w:pPr>
        <w:jc w:val="both"/>
        <w:rPr>
          <w:rFonts w:ascii="Arial" w:hAnsi="Arial" w:cs="Arial"/>
        </w:rPr>
      </w:pPr>
      <w:r w:rsidRPr="00922E3A">
        <w:rPr>
          <w:rFonts w:ascii="Arial" w:hAnsi="Arial" w:cs="Arial"/>
        </w:rPr>
        <w:t xml:space="preserve">Prema Zakonu o proračunu („Narodne novine broj </w:t>
      </w:r>
      <w:r w:rsidR="00AA765D" w:rsidRPr="00922E3A">
        <w:rPr>
          <w:rFonts w:ascii="Arial" w:hAnsi="Arial" w:cs="Arial"/>
        </w:rPr>
        <w:t>144/21</w:t>
      </w:r>
      <w:r w:rsidR="00E86723" w:rsidRPr="00922E3A">
        <w:rPr>
          <w:rFonts w:ascii="Arial" w:hAnsi="Arial" w:cs="Arial"/>
        </w:rPr>
        <w:t>.</w:t>
      </w:r>
      <w:r w:rsidRPr="00922E3A">
        <w:rPr>
          <w:rFonts w:ascii="Arial" w:hAnsi="Arial" w:cs="Arial"/>
        </w:rPr>
        <w:t>) i metodologiji za izradu Financijskog plana proračunskih korisnika proračuna jedinice lokalne i područne samouprave u sklopu decentraliziranih fun</w:t>
      </w:r>
      <w:r w:rsidR="00F613C8" w:rsidRPr="00922E3A">
        <w:rPr>
          <w:rFonts w:ascii="Arial" w:hAnsi="Arial" w:cs="Arial"/>
        </w:rPr>
        <w:t xml:space="preserve">kcija školstva, </w:t>
      </w:r>
      <w:r w:rsidRPr="00922E3A">
        <w:rPr>
          <w:rFonts w:ascii="Arial" w:hAnsi="Arial" w:cs="Arial"/>
        </w:rPr>
        <w:t xml:space="preserve">potrebna sredstva za </w:t>
      </w:r>
      <w:r w:rsidR="00F613C8" w:rsidRPr="00922E3A">
        <w:rPr>
          <w:rFonts w:ascii="Arial" w:hAnsi="Arial" w:cs="Arial"/>
        </w:rPr>
        <w:t>202</w:t>
      </w:r>
      <w:r w:rsidR="00C05908" w:rsidRPr="00922E3A">
        <w:rPr>
          <w:rFonts w:ascii="Arial" w:hAnsi="Arial" w:cs="Arial"/>
        </w:rPr>
        <w:t>3</w:t>
      </w:r>
      <w:r w:rsidR="00F613C8" w:rsidRPr="00922E3A">
        <w:rPr>
          <w:rFonts w:ascii="Arial" w:hAnsi="Arial" w:cs="Arial"/>
        </w:rPr>
        <w:t>. godinu i projekcije za 202</w:t>
      </w:r>
      <w:r w:rsidR="00C05908" w:rsidRPr="00922E3A">
        <w:rPr>
          <w:rFonts w:ascii="Arial" w:hAnsi="Arial" w:cs="Arial"/>
        </w:rPr>
        <w:t>4</w:t>
      </w:r>
      <w:r w:rsidR="00F613C8" w:rsidRPr="00922E3A">
        <w:rPr>
          <w:rFonts w:ascii="Arial" w:hAnsi="Arial" w:cs="Arial"/>
        </w:rPr>
        <w:t>. i 202</w:t>
      </w:r>
      <w:r w:rsidR="00C05908" w:rsidRPr="00922E3A">
        <w:rPr>
          <w:rFonts w:ascii="Arial" w:hAnsi="Arial" w:cs="Arial"/>
        </w:rPr>
        <w:t>5</w:t>
      </w:r>
      <w:r w:rsidRPr="00922E3A">
        <w:rPr>
          <w:rFonts w:ascii="Arial" w:hAnsi="Arial" w:cs="Arial"/>
        </w:rPr>
        <w:t>. godinu temelje se na:</w:t>
      </w:r>
    </w:p>
    <w:p w14:paraId="3756280C" w14:textId="77777777" w:rsidR="00CE185E" w:rsidRPr="004F201B" w:rsidRDefault="00CE185E" w:rsidP="00CE185E">
      <w:pPr>
        <w:jc w:val="both"/>
        <w:rPr>
          <w:rFonts w:ascii="Arial" w:hAnsi="Arial" w:cs="Arial"/>
          <w:b/>
        </w:rPr>
      </w:pPr>
      <w:r w:rsidRPr="004F201B">
        <w:rPr>
          <w:rFonts w:ascii="Arial" w:hAnsi="Arial" w:cs="Arial"/>
          <w:b/>
        </w:rPr>
        <w:t xml:space="preserve">1. Zakonu o plaćama u javnim službama, Kolektivnom ugovoru za zaposlenike u osnovnim školama i Temeljnom kolektivnom ugovoru za zaposlenike u javnim službama, prema ugovorenoj osnovici za obračun plaće i obračunskim </w:t>
      </w:r>
      <w:r w:rsidR="00B029A5" w:rsidRPr="004F201B">
        <w:rPr>
          <w:rFonts w:ascii="Arial" w:hAnsi="Arial" w:cs="Arial"/>
          <w:b/>
        </w:rPr>
        <w:t>koeficijentima</w:t>
      </w:r>
      <w:r w:rsidRPr="004F201B">
        <w:rPr>
          <w:rFonts w:ascii="Arial" w:hAnsi="Arial" w:cs="Arial"/>
          <w:b/>
        </w:rPr>
        <w:t xml:space="preserve"> iz uredbe o koeficijentima za plaće </w:t>
      </w:r>
    </w:p>
    <w:p w14:paraId="7F4B2BCC" w14:textId="03350FA0" w:rsidR="00CE185E" w:rsidRPr="004F201B" w:rsidRDefault="00CE185E" w:rsidP="00CE185E">
      <w:pPr>
        <w:jc w:val="both"/>
        <w:rPr>
          <w:rFonts w:ascii="Arial" w:hAnsi="Arial" w:cs="Arial"/>
        </w:rPr>
      </w:pPr>
      <w:r w:rsidRPr="004F201B">
        <w:rPr>
          <w:rFonts w:ascii="Arial" w:hAnsi="Arial" w:cs="Arial"/>
        </w:rPr>
        <w:t>Rashodi za zaposlene (plaće i posebni uvjeti rada),</w:t>
      </w:r>
      <w:r w:rsidR="00610274" w:rsidRPr="004F201B">
        <w:rPr>
          <w:rFonts w:ascii="Arial" w:hAnsi="Arial" w:cs="Arial"/>
        </w:rPr>
        <w:t xml:space="preserve"> </w:t>
      </w:r>
      <w:r w:rsidR="00DF7E96" w:rsidRPr="004F201B">
        <w:rPr>
          <w:rFonts w:ascii="Arial" w:hAnsi="Arial" w:cs="Arial"/>
        </w:rPr>
        <w:t xml:space="preserve">materijalni rashodi (naknada prijevoza zaposlenika) </w:t>
      </w:r>
      <w:r w:rsidRPr="004F201B">
        <w:rPr>
          <w:rFonts w:ascii="Arial" w:hAnsi="Arial" w:cs="Arial"/>
        </w:rPr>
        <w:t>planirani su sukladno podacima za o</w:t>
      </w:r>
      <w:r w:rsidR="001D5F5C" w:rsidRPr="004F201B">
        <w:rPr>
          <w:rFonts w:ascii="Arial" w:hAnsi="Arial" w:cs="Arial"/>
        </w:rPr>
        <w:t>b</w:t>
      </w:r>
      <w:r w:rsidR="00F613C8" w:rsidRPr="004F201B">
        <w:rPr>
          <w:rFonts w:ascii="Arial" w:hAnsi="Arial" w:cs="Arial"/>
        </w:rPr>
        <w:t>račun plaće za rujan 202</w:t>
      </w:r>
      <w:r w:rsidR="004E43C6" w:rsidRPr="004F201B">
        <w:rPr>
          <w:rFonts w:ascii="Arial" w:hAnsi="Arial" w:cs="Arial"/>
        </w:rPr>
        <w:t>3</w:t>
      </w:r>
      <w:r w:rsidRPr="004F201B">
        <w:rPr>
          <w:rFonts w:ascii="Arial" w:hAnsi="Arial" w:cs="Arial"/>
        </w:rPr>
        <w:t>.godine uvećan za izdatke zbog povećanja</w:t>
      </w:r>
      <w:r w:rsidR="004E43C6" w:rsidRPr="004F201B">
        <w:rPr>
          <w:rFonts w:ascii="Arial" w:hAnsi="Arial" w:cs="Arial"/>
        </w:rPr>
        <w:t xml:space="preserve"> osnovice, privremenog dodatka do </w:t>
      </w:r>
      <w:r w:rsidR="00636DA1" w:rsidRPr="004F201B">
        <w:rPr>
          <w:rFonts w:ascii="Arial" w:hAnsi="Arial" w:cs="Arial"/>
        </w:rPr>
        <w:t>donošenje</w:t>
      </w:r>
      <w:r w:rsidR="004E43C6" w:rsidRPr="004F201B">
        <w:rPr>
          <w:rFonts w:ascii="Arial" w:hAnsi="Arial" w:cs="Arial"/>
        </w:rPr>
        <w:t xml:space="preserve"> novog Zakona o plaćama, te</w:t>
      </w:r>
      <w:r w:rsidRPr="004F201B">
        <w:rPr>
          <w:rFonts w:ascii="Arial" w:hAnsi="Arial" w:cs="Arial"/>
        </w:rPr>
        <w:t xml:space="preserve"> dodataka na staž (0,5% po godini staža) za 6</w:t>
      </w:r>
      <w:r w:rsidR="001D5F5C" w:rsidRPr="004F201B">
        <w:rPr>
          <w:rFonts w:ascii="Arial" w:hAnsi="Arial" w:cs="Arial"/>
        </w:rPr>
        <w:t>4</w:t>
      </w:r>
      <w:r w:rsidRPr="004F201B">
        <w:rPr>
          <w:rFonts w:ascii="Arial" w:hAnsi="Arial" w:cs="Arial"/>
        </w:rPr>
        <w:t xml:space="preserve"> zaposlena, s tim da nije planirana promjena broja zaposlenih za naredno razdoblje. </w:t>
      </w:r>
    </w:p>
    <w:p w14:paraId="01DC3057" w14:textId="22DF51A3" w:rsidR="00CE185E" w:rsidRPr="004F201B" w:rsidRDefault="00CE185E" w:rsidP="00CE185E">
      <w:pPr>
        <w:jc w:val="both"/>
        <w:rPr>
          <w:rFonts w:ascii="Arial" w:hAnsi="Arial" w:cs="Arial"/>
        </w:rPr>
      </w:pPr>
      <w:r w:rsidRPr="004F201B">
        <w:rPr>
          <w:rFonts w:ascii="Arial" w:hAnsi="Arial" w:cs="Arial"/>
        </w:rPr>
        <w:lastRenderedPageBreak/>
        <w:t xml:space="preserve">Ostali rashodi za zaposlene </w:t>
      </w:r>
      <w:r w:rsidR="004E43C6" w:rsidRPr="004F201B">
        <w:rPr>
          <w:rFonts w:ascii="Arial" w:hAnsi="Arial" w:cs="Arial"/>
        </w:rPr>
        <w:t>veći su od</w:t>
      </w:r>
      <w:r w:rsidRPr="004F201B">
        <w:rPr>
          <w:rFonts w:ascii="Arial" w:hAnsi="Arial" w:cs="Arial"/>
        </w:rPr>
        <w:t xml:space="preserve"> materi</w:t>
      </w:r>
      <w:r w:rsidR="001D5F5C" w:rsidRPr="004F201B">
        <w:rPr>
          <w:rFonts w:ascii="Arial" w:hAnsi="Arial" w:cs="Arial"/>
        </w:rPr>
        <w:t>j</w:t>
      </w:r>
      <w:r w:rsidR="004E43C6" w:rsidRPr="004F201B">
        <w:rPr>
          <w:rFonts w:ascii="Arial" w:hAnsi="Arial" w:cs="Arial"/>
        </w:rPr>
        <w:t xml:space="preserve">alnih prava </w:t>
      </w:r>
      <w:r w:rsidR="00F613C8" w:rsidRPr="004F201B">
        <w:rPr>
          <w:rFonts w:ascii="Arial" w:hAnsi="Arial" w:cs="Arial"/>
        </w:rPr>
        <w:t>u tekućoj 202</w:t>
      </w:r>
      <w:r w:rsidR="004E43C6" w:rsidRPr="004F201B">
        <w:rPr>
          <w:rFonts w:ascii="Arial" w:hAnsi="Arial" w:cs="Arial"/>
        </w:rPr>
        <w:t>3</w:t>
      </w:r>
      <w:r w:rsidRPr="004F201B">
        <w:rPr>
          <w:rFonts w:ascii="Arial" w:hAnsi="Arial" w:cs="Arial"/>
        </w:rPr>
        <w:t>. g</w:t>
      </w:r>
      <w:r w:rsidR="00DF7E96" w:rsidRPr="004F201B">
        <w:rPr>
          <w:rFonts w:ascii="Arial" w:hAnsi="Arial" w:cs="Arial"/>
        </w:rPr>
        <w:t xml:space="preserve">odini, </w:t>
      </w:r>
      <w:r w:rsidR="004E43C6" w:rsidRPr="004F201B">
        <w:rPr>
          <w:rFonts w:ascii="Arial" w:hAnsi="Arial" w:cs="Arial"/>
        </w:rPr>
        <w:t>sukladno</w:t>
      </w:r>
      <w:r w:rsidRPr="004F201B">
        <w:rPr>
          <w:rFonts w:ascii="Arial" w:hAnsi="Arial" w:cs="Arial"/>
        </w:rPr>
        <w:t xml:space="preserve"> </w:t>
      </w:r>
      <w:r w:rsidR="004E43C6" w:rsidRPr="004F201B">
        <w:rPr>
          <w:rFonts w:ascii="Arial" w:hAnsi="Arial" w:cs="Arial"/>
        </w:rPr>
        <w:t xml:space="preserve"> većim </w:t>
      </w:r>
      <w:r w:rsidRPr="004F201B">
        <w:rPr>
          <w:rFonts w:ascii="Arial" w:hAnsi="Arial" w:cs="Arial"/>
        </w:rPr>
        <w:t xml:space="preserve">ugovorenim </w:t>
      </w:r>
      <w:r w:rsidR="004E43C6" w:rsidRPr="004F201B">
        <w:rPr>
          <w:rFonts w:ascii="Arial" w:hAnsi="Arial" w:cs="Arial"/>
        </w:rPr>
        <w:t>iznosima prava</w:t>
      </w:r>
      <w:r w:rsidRPr="004F201B">
        <w:rPr>
          <w:rFonts w:ascii="Arial" w:hAnsi="Arial" w:cs="Arial"/>
        </w:rPr>
        <w:t xml:space="preserve"> (dar djeci, otpremnine za odlazak u mir</w:t>
      </w:r>
      <w:r w:rsidR="004E43C6" w:rsidRPr="004F201B">
        <w:rPr>
          <w:rFonts w:ascii="Arial" w:hAnsi="Arial" w:cs="Arial"/>
        </w:rPr>
        <w:t>ovinu,</w:t>
      </w:r>
      <w:r w:rsidR="00DF7E96" w:rsidRPr="004F201B">
        <w:rPr>
          <w:rFonts w:ascii="Arial" w:hAnsi="Arial" w:cs="Arial"/>
        </w:rPr>
        <w:t xml:space="preserve"> regres za godišnji odmor i božićnica</w:t>
      </w:r>
      <w:r w:rsidRPr="004F201B">
        <w:rPr>
          <w:rFonts w:ascii="Arial" w:hAnsi="Arial" w:cs="Arial"/>
        </w:rPr>
        <w:t>), a osnovica za isplatu jubilarnih nagrada  korištena</w:t>
      </w:r>
      <w:r w:rsidR="006D0D27" w:rsidRPr="004F201B">
        <w:rPr>
          <w:rFonts w:ascii="Arial" w:hAnsi="Arial" w:cs="Arial"/>
        </w:rPr>
        <w:t xml:space="preserve"> je</w:t>
      </w:r>
      <w:r w:rsidRPr="004F201B">
        <w:rPr>
          <w:rFonts w:ascii="Arial" w:hAnsi="Arial" w:cs="Arial"/>
        </w:rPr>
        <w:t xml:space="preserve"> i za izračun mate</w:t>
      </w:r>
      <w:r w:rsidR="00177C13" w:rsidRPr="004F201B">
        <w:rPr>
          <w:rFonts w:ascii="Arial" w:hAnsi="Arial" w:cs="Arial"/>
        </w:rPr>
        <w:t>r</w:t>
      </w:r>
      <w:r w:rsidR="00F613C8" w:rsidRPr="004F201B">
        <w:rPr>
          <w:rFonts w:ascii="Arial" w:hAnsi="Arial" w:cs="Arial"/>
        </w:rPr>
        <w:t>ijalnih prava  za razdoblje 202</w:t>
      </w:r>
      <w:r w:rsidR="004E43C6" w:rsidRPr="004F201B">
        <w:rPr>
          <w:rFonts w:ascii="Arial" w:hAnsi="Arial" w:cs="Arial"/>
        </w:rPr>
        <w:t>4</w:t>
      </w:r>
      <w:r w:rsidR="00F613C8" w:rsidRPr="004F201B">
        <w:rPr>
          <w:rFonts w:ascii="Arial" w:hAnsi="Arial" w:cs="Arial"/>
        </w:rPr>
        <w:t>.-202</w:t>
      </w:r>
      <w:r w:rsidR="004E43C6" w:rsidRPr="004F201B">
        <w:rPr>
          <w:rFonts w:ascii="Arial" w:hAnsi="Arial" w:cs="Arial"/>
        </w:rPr>
        <w:t>6</w:t>
      </w:r>
      <w:r w:rsidRPr="004F201B">
        <w:rPr>
          <w:rFonts w:ascii="Arial" w:hAnsi="Arial" w:cs="Arial"/>
        </w:rPr>
        <w:t>.godine.</w:t>
      </w:r>
    </w:p>
    <w:p w14:paraId="77373D90" w14:textId="398931BA" w:rsidR="00CE185E" w:rsidRPr="001938AC" w:rsidRDefault="00CE185E" w:rsidP="00CE185E">
      <w:pPr>
        <w:jc w:val="both"/>
        <w:rPr>
          <w:rFonts w:ascii="Arial" w:hAnsi="Arial" w:cs="Arial"/>
        </w:rPr>
      </w:pPr>
      <w:r w:rsidRPr="001938AC">
        <w:rPr>
          <w:rFonts w:ascii="Arial" w:hAnsi="Arial" w:cs="Arial"/>
          <w:b/>
        </w:rPr>
        <w:t>2.Kriterijima i mjerilima za financiranje rashoda za financiranje decent</w:t>
      </w:r>
      <w:r w:rsidR="007349F4" w:rsidRPr="001938AC">
        <w:rPr>
          <w:rFonts w:ascii="Arial" w:hAnsi="Arial" w:cs="Arial"/>
          <w:b/>
        </w:rPr>
        <w:t>r</w:t>
      </w:r>
      <w:r w:rsidRPr="001938AC">
        <w:rPr>
          <w:rFonts w:ascii="Arial" w:hAnsi="Arial" w:cs="Arial"/>
          <w:b/>
        </w:rPr>
        <w:t>aliziranih funkcija te Okvirnom prijedlogu opsega financijskih planova usta</w:t>
      </w:r>
      <w:r w:rsidR="00FE1888" w:rsidRPr="001938AC">
        <w:rPr>
          <w:rFonts w:ascii="Arial" w:hAnsi="Arial" w:cs="Arial"/>
          <w:b/>
        </w:rPr>
        <w:t>nova osnovnog i srednjeg školst</w:t>
      </w:r>
      <w:r w:rsidRPr="001938AC">
        <w:rPr>
          <w:rFonts w:ascii="Arial" w:hAnsi="Arial" w:cs="Arial"/>
          <w:b/>
        </w:rPr>
        <w:t>va Pr</w:t>
      </w:r>
      <w:r w:rsidR="00177C13" w:rsidRPr="001938AC">
        <w:rPr>
          <w:rFonts w:ascii="Arial" w:hAnsi="Arial" w:cs="Arial"/>
          <w:b/>
        </w:rPr>
        <w:t>i</w:t>
      </w:r>
      <w:r w:rsidR="00F613C8" w:rsidRPr="001938AC">
        <w:rPr>
          <w:rFonts w:ascii="Arial" w:hAnsi="Arial" w:cs="Arial"/>
          <w:b/>
        </w:rPr>
        <w:t>morsko-goranske županije za 202</w:t>
      </w:r>
      <w:r w:rsidR="001938AC">
        <w:rPr>
          <w:rFonts w:ascii="Arial" w:hAnsi="Arial" w:cs="Arial"/>
          <w:b/>
        </w:rPr>
        <w:t>4</w:t>
      </w:r>
      <w:r w:rsidR="00F613C8" w:rsidRPr="001938AC">
        <w:rPr>
          <w:rFonts w:ascii="Arial" w:hAnsi="Arial" w:cs="Arial"/>
          <w:b/>
        </w:rPr>
        <w:t>.-202</w:t>
      </w:r>
      <w:r w:rsidR="001938AC">
        <w:rPr>
          <w:rFonts w:ascii="Arial" w:hAnsi="Arial" w:cs="Arial"/>
          <w:b/>
        </w:rPr>
        <w:t>6</w:t>
      </w:r>
      <w:r w:rsidRPr="001938AC">
        <w:rPr>
          <w:rFonts w:ascii="Arial" w:hAnsi="Arial" w:cs="Arial"/>
          <w:b/>
        </w:rPr>
        <w:t>. godinu za financiranje decentraliziranih funkcija, a kako slijedi</w:t>
      </w:r>
      <w:r w:rsidRPr="001938AC">
        <w:rPr>
          <w:rFonts w:ascii="Arial" w:hAnsi="Arial" w:cs="Arial"/>
        </w:rPr>
        <w:t>:</w:t>
      </w:r>
    </w:p>
    <w:p w14:paraId="1D41B3DB" w14:textId="77777777" w:rsidR="00CE185E" w:rsidRPr="001938AC" w:rsidRDefault="00CE185E" w:rsidP="00CE185E">
      <w:pPr>
        <w:jc w:val="both"/>
        <w:rPr>
          <w:rFonts w:ascii="Arial" w:hAnsi="Arial" w:cs="Arial"/>
        </w:rPr>
      </w:pPr>
      <w:r w:rsidRPr="001938AC">
        <w:rPr>
          <w:rFonts w:ascii="Arial" w:hAnsi="Arial" w:cs="Arial"/>
        </w:rPr>
        <w:t>Ukupni materijalni i financijski rashodi škole, koji se financiraju iz proračuna Primorsko-goranske županije zbroj su sredstava koji se ostvaruju prema kriterijima i mjerilima za:</w:t>
      </w:r>
    </w:p>
    <w:p w14:paraId="7C9D8A62" w14:textId="77777777" w:rsidR="00CE185E" w:rsidRPr="004F201B" w:rsidRDefault="00CE185E" w:rsidP="00CE185E">
      <w:pPr>
        <w:jc w:val="both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-za financiranje materijalnih i financijskih rashoda škole </w:t>
      </w:r>
      <w:r w:rsidR="00EF4456" w:rsidRPr="004F201B">
        <w:rPr>
          <w:rFonts w:ascii="Arial" w:hAnsi="Arial" w:cs="Arial"/>
        </w:rPr>
        <w:t>po opsegu djelatnosti,</w:t>
      </w:r>
      <w:r w:rsidR="00BA0822" w:rsidRPr="004F201B">
        <w:rPr>
          <w:rFonts w:ascii="Arial" w:hAnsi="Arial" w:cs="Arial"/>
        </w:rPr>
        <w:t xml:space="preserve"> a priznaju se Školama prema sl</w:t>
      </w:r>
      <w:r w:rsidR="00EF4456" w:rsidRPr="004F201B">
        <w:rPr>
          <w:rFonts w:ascii="Arial" w:hAnsi="Arial" w:cs="Arial"/>
        </w:rPr>
        <w:t>jede</w:t>
      </w:r>
      <w:r w:rsidRPr="004F201B">
        <w:rPr>
          <w:rFonts w:ascii="Arial" w:hAnsi="Arial" w:cs="Arial"/>
        </w:rPr>
        <w:t>ćim mjerilima i kriterijima: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110"/>
      </w:tblGrid>
      <w:tr w:rsidR="00D021D4" w:rsidRPr="004F201B" w14:paraId="69841B50" w14:textId="77777777" w:rsidTr="00140C95">
        <w:trPr>
          <w:trHeight w:val="262"/>
        </w:trPr>
        <w:tc>
          <w:tcPr>
            <w:tcW w:w="3936" w:type="dxa"/>
            <w:shd w:val="clear" w:color="auto" w:fill="D9D9D9"/>
          </w:tcPr>
          <w:p w14:paraId="42D2C9C9" w14:textId="77777777" w:rsidR="004A0855" w:rsidRPr="004F201B" w:rsidRDefault="004A0855" w:rsidP="00BA7EDD">
            <w:pPr>
              <w:jc w:val="both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KRITERIJ</w:t>
            </w:r>
          </w:p>
        </w:tc>
        <w:tc>
          <w:tcPr>
            <w:tcW w:w="4110" w:type="dxa"/>
            <w:shd w:val="clear" w:color="auto" w:fill="D9D9D9"/>
          </w:tcPr>
          <w:p w14:paraId="2B940B59" w14:textId="7BECCF6D" w:rsidR="004A0855" w:rsidRPr="004F201B" w:rsidRDefault="004A0855" w:rsidP="00C05908">
            <w:pPr>
              <w:jc w:val="center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PODAC</w:t>
            </w:r>
            <w:r w:rsidR="00C91821" w:rsidRPr="004F201B">
              <w:rPr>
                <w:rFonts w:ascii="Arial" w:hAnsi="Arial" w:cs="Arial"/>
                <w:b/>
              </w:rPr>
              <w:t>I</w:t>
            </w:r>
            <w:r w:rsidR="005C4FA5" w:rsidRPr="004F201B">
              <w:rPr>
                <w:rFonts w:ascii="Arial" w:hAnsi="Arial" w:cs="Arial"/>
                <w:b/>
              </w:rPr>
              <w:t xml:space="preserve"> O OPSEGU DJELATNOSTI ZA ŠK.202</w:t>
            </w:r>
            <w:r w:rsidR="001938AC">
              <w:rPr>
                <w:rFonts w:ascii="Arial" w:hAnsi="Arial" w:cs="Arial"/>
                <w:b/>
              </w:rPr>
              <w:t>3</w:t>
            </w:r>
            <w:r w:rsidR="005C4FA5" w:rsidRPr="004F201B">
              <w:rPr>
                <w:rFonts w:ascii="Arial" w:hAnsi="Arial" w:cs="Arial"/>
                <w:b/>
              </w:rPr>
              <w:t>./202</w:t>
            </w:r>
            <w:r w:rsidR="001938AC">
              <w:rPr>
                <w:rFonts w:ascii="Arial" w:hAnsi="Arial" w:cs="Arial"/>
                <w:b/>
              </w:rPr>
              <w:t>4</w:t>
            </w:r>
            <w:r w:rsidRPr="004F201B">
              <w:rPr>
                <w:rFonts w:ascii="Arial" w:hAnsi="Arial" w:cs="Arial"/>
                <w:b/>
              </w:rPr>
              <w:t>. GODINU</w:t>
            </w:r>
          </w:p>
        </w:tc>
      </w:tr>
      <w:tr w:rsidR="00D021D4" w:rsidRPr="004F201B" w14:paraId="31E181BA" w14:textId="77777777" w:rsidTr="00140C95">
        <w:trPr>
          <w:trHeight w:val="262"/>
        </w:trPr>
        <w:tc>
          <w:tcPr>
            <w:tcW w:w="3936" w:type="dxa"/>
          </w:tcPr>
          <w:p w14:paraId="0C18BEEE" w14:textId="77777777" w:rsidR="004A0855" w:rsidRPr="004F201B" w:rsidRDefault="004A0855" w:rsidP="00BA7EDD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broj učenika</w:t>
            </w:r>
          </w:p>
        </w:tc>
        <w:tc>
          <w:tcPr>
            <w:tcW w:w="4110" w:type="dxa"/>
          </w:tcPr>
          <w:p w14:paraId="2C617566" w14:textId="77876482" w:rsidR="004A0855" w:rsidRPr="004F201B" w:rsidRDefault="00D021D4" w:rsidP="00C05908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176</w:t>
            </w:r>
          </w:p>
        </w:tc>
      </w:tr>
      <w:tr w:rsidR="00D021D4" w:rsidRPr="004F201B" w14:paraId="09707A9D" w14:textId="77777777" w:rsidTr="00140C95">
        <w:trPr>
          <w:trHeight w:val="244"/>
        </w:trPr>
        <w:tc>
          <w:tcPr>
            <w:tcW w:w="3936" w:type="dxa"/>
          </w:tcPr>
          <w:p w14:paraId="333A94D6" w14:textId="77777777" w:rsidR="004A0855" w:rsidRPr="004F201B" w:rsidRDefault="004A0855" w:rsidP="00BA7EDD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broj razrednih odjela</w:t>
            </w:r>
          </w:p>
        </w:tc>
        <w:tc>
          <w:tcPr>
            <w:tcW w:w="4110" w:type="dxa"/>
          </w:tcPr>
          <w:p w14:paraId="696CAE88" w14:textId="77777777" w:rsidR="004A0855" w:rsidRPr="004F201B" w:rsidRDefault="00A46728" w:rsidP="00BA7EDD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24</w:t>
            </w:r>
          </w:p>
        </w:tc>
      </w:tr>
      <w:tr w:rsidR="00D021D4" w:rsidRPr="004F201B" w14:paraId="4508D32D" w14:textId="77777777" w:rsidTr="00140C95">
        <w:trPr>
          <w:trHeight w:val="262"/>
        </w:trPr>
        <w:tc>
          <w:tcPr>
            <w:tcW w:w="3936" w:type="dxa"/>
          </w:tcPr>
          <w:p w14:paraId="3B1C9F65" w14:textId="77777777" w:rsidR="004A0855" w:rsidRPr="004F201B" w:rsidRDefault="004A0855" w:rsidP="00BA7EDD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broj zaposlenika</w:t>
            </w:r>
          </w:p>
        </w:tc>
        <w:tc>
          <w:tcPr>
            <w:tcW w:w="4110" w:type="dxa"/>
          </w:tcPr>
          <w:p w14:paraId="541BAEAC" w14:textId="77777777" w:rsidR="004A0855" w:rsidRPr="004F201B" w:rsidRDefault="004A0855" w:rsidP="008A40A1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6</w:t>
            </w:r>
            <w:r w:rsidR="005C4FA5" w:rsidRPr="004F201B">
              <w:rPr>
                <w:rFonts w:ascii="Arial" w:hAnsi="Arial" w:cs="Arial"/>
              </w:rPr>
              <w:t>4</w:t>
            </w:r>
          </w:p>
        </w:tc>
      </w:tr>
      <w:tr w:rsidR="00D021D4" w:rsidRPr="004F201B" w14:paraId="16AE1AC8" w14:textId="77777777" w:rsidTr="00140C95">
        <w:trPr>
          <w:trHeight w:val="262"/>
        </w:trPr>
        <w:tc>
          <w:tcPr>
            <w:tcW w:w="3936" w:type="dxa"/>
          </w:tcPr>
          <w:p w14:paraId="7E9A4541" w14:textId="77777777" w:rsidR="004A0855" w:rsidRPr="004F201B" w:rsidRDefault="004A0855" w:rsidP="00BA7EDD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neto kvadratura školskog</w:t>
            </w:r>
            <w:r w:rsidR="00C91821" w:rsidRPr="004F201B">
              <w:rPr>
                <w:rFonts w:ascii="Arial" w:hAnsi="Arial" w:cs="Arial"/>
              </w:rPr>
              <w:t xml:space="preserve"> prostora u funkciji</w:t>
            </w:r>
            <w:r w:rsidR="005C4FA5" w:rsidRPr="004F201B">
              <w:rPr>
                <w:rFonts w:ascii="Arial" w:hAnsi="Arial" w:cs="Arial"/>
              </w:rPr>
              <w:t xml:space="preserve"> nastave (5</w:t>
            </w:r>
            <w:r w:rsidR="00C91821" w:rsidRPr="004F201B">
              <w:rPr>
                <w:rFonts w:ascii="Arial" w:hAnsi="Arial" w:cs="Arial"/>
              </w:rPr>
              <w:t xml:space="preserve"> objekata</w:t>
            </w:r>
            <w:r w:rsidRPr="004F201B">
              <w:rPr>
                <w:rFonts w:ascii="Arial" w:hAnsi="Arial" w:cs="Arial"/>
              </w:rPr>
              <w:t>)</w:t>
            </w:r>
          </w:p>
        </w:tc>
        <w:tc>
          <w:tcPr>
            <w:tcW w:w="4110" w:type="dxa"/>
          </w:tcPr>
          <w:p w14:paraId="7F5FBBA1" w14:textId="77777777" w:rsidR="004A0855" w:rsidRPr="004F201B" w:rsidRDefault="00B926FA" w:rsidP="00BA7EDD">
            <w:pPr>
              <w:ind w:firstLine="708"/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6.429</w:t>
            </w:r>
          </w:p>
        </w:tc>
      </w:tr>
    </w:tbl>
    <w:p w14:paraId="304637E9" w14:textId="77777777" w:rsidR="004A0855" w:rsidRPr="004F201B" w:rsidRDefault="004A0855" w:rsidP="004A0855">
      <w:pPr>
        <w:jc w:val="both"/>
        <w:rPr>
          <w:rFonts w:ascii="Arial" w:hAnsi="Arial" w:cs="Arial"/>
          <w:color w:val="FF0000"/>
        </w:rPr>
      </w:pPr>
    </w:p>
    <w:p w14:paraId="10DBA38A" w14:textId="77777777" w:rsidR="004A0855" w:rsidRPr="004F201B" w:rsidRDefault="004A0855" w:rsidP="004A0855">
      <w:pPr>
        <w:jc w:val="both"/>
        <w:rPr>
          <w:rFonts w:ascii="Arial" w:hAnsi="Arial" w:cs="Arial"/>
        </w:rPr>
      </w:pPr>
      <w:r w:rsidRPr="004F201B">
        <w:rPr>
          <w:rFonts w:ascii="Arial" w:hAnsi="Arial" w:cs="Arial"/>
          <w:b/>
        </w:rPr>
        <w:t>3</w:t>
      </w:r>
      <w:r w:rsidRPr="004F201B">
        <w:rPr>
          <w:rFonts w:ascii="Arial" w:hAnsi="Arial" w:cs="Arial"/>
        </w:rPr>
        <w:t>.</w:t>
      </w:r>
      <w:r w:rsidR="00610274" w:rsidRPr="004F201B">
        <w:rPr>
          <w:rFonts w:ascii="Arial" w:hAnsi="Arial" w:cs="Arial"/>
        </w:rPr>
        <w:t xml:space="preserve"> </w:t>
      </w:r>
      <w:r w:rsidRPr="004F201B">
        <w:rPr>
          <w:rFonts w:ascii="Arial" w:hAnsi="Arial" w:cs="Arial"/>
          <w:b/>
        </w:rPr>
        <w:t xml:space="preserve">Očekivanim vlastitim prihodima od prodaje učeničkih radova, najma prostora, prihodima po osnovu kamata </w:t>
      </w:r>
    </w:p>
    <w:p w14:paraId="551D99F5" w14:textId="10F1105B" w:rsidR="00C30333" w:rsidRPr="004F201B" w:rsidRDefault="00C30333" w:rsidP="00C30333">
      <w:pPr>
        <w:spacing w:after="0"/>
        <w:jc w:val="both"/>
        <w:rPr>
          <w:rFonts w:ascii="Arial" w:hAnsi="Arial" w:cs="Arial"/>
        </w:rPr>
      </w:pPr>
      <w:r w:rsidRPr="004F201B">
        <w:rPr>
          <w:rFonts w:ascii="Arial" w:hAnsi="Arial" w:cs="Arial"/>
        </w:rPr>
        <w:t>-</w:t>
      </w:r>
      <w:r w:rsidR="006D0D27" w:rsidRPr="004F201B">
        <w:rPr>
          <w:rFonts w:ascii="Arial" w:hAnsi="Arial" w:cs="Arial"/>
        </w:rPr>
        <w:t>Prihodi od prodaje učeničkih</w:t>
      </w:r>
      <w:r w:rsidR="00580AA9" w:rsidRPr="004F201B">
        <w:rPr>
          <w:rFonts w:ascii="Arial" w:hAnsi="Arial" w:cs="Arial"/>
        </w:rPr>
        <w:t xml:space="preserve"> </w:t>
      </w:r>
      <w:r w:rsidR="004A0855" w:rsidRPr="004F201B">
        <w:rPr>
          <w:rFonts w:ascii="Arial" w:hAnsi="Arial" w:cs="Arial"/>
        </w:rPr>
        <w:t>ra</w:t>
      </w:r>
      <w:r w:rsidR="00DF7E96" w:rsidRPr="004F201B">
        <w:rPr>
          <w:rFonts w:ascii="Arial" w:hAnsi="Arial" w:cs="Arial"/>
        </w:rPr>
        <w:t>dov</w:t>
      </w:r>
      <w:r w:rsidR="006D0D27" w:rsidRPr="004F201B">
        <w:rPr>
          <w:rFonts w:ascii="Arial" w:hAnsi="Arial" w:cs="Arial"/>
        </w:rPr>
        <w:t xml:space="preserve">a planirani su u iznosu od </w:t>
      </w:r>
      <w:r w:rsidR="00F7647F" w:rsidRPr="004F201B">
        <w:rPr>
          <w:rFonts w:ascii="Arial" w:hAnsi="Arial" w:cs="Arial"/>
        </w:rPr>
        <w:t>175,00</w:t>
      </w:r>
      <w:r w:rsidR="006D0D27" w:rsidRPr="004F201B">
        <w:rPr>
          <w:rFonts w:ascii="Arial" w:hAnsi="Arial" w:cs="Arial"/>
        </w:rPr>
        <w:t xml:space="preserve"> eura</w:t>
      </w:r>
    </w:p>
    <w:p w14:paraId="2D13FD64" w14:textId="7A6CC908" w:rsidR="004A0855" w:rsidRPr="004F201B" w:rsidRDefault="00C30333" w:rsidP="00C30333">
      <w:pPr>
        <w:spacing w:after="0"/>
        <w:jc w:val="both"/>
        <w:rPr>
          <w:rFonts w:ascii="Arial" w:hAnsi="Arial" w:cs="Arial"/>
        </w:rPr>
      </w:pPr>
      <w:r w:rsidRPr="004F201B">
        <w:rPr>
          <w:rFonts w:ascii="Arial" w:hAnsi="Arial" w:cs="Arial"/>
        </w:rPr>
        <w:t>-</w:t>
      </w:r>
      <w:r w:rsidR="004A0855" w:rsidRPr="004F201B">
        <w:rPr>
          <w:rFonts w:ascii="Arial" w:hAnsi="Arial" w:cs="Arial"/>
        </w:rPr>
        <w:t>Prihodi od pruženih usluga planirani su u okviru s</w:t>
      </w:r>
      <w:r w:rsidR="0042464D" w:rsidRPr="004F201B">
        <w:rPr>
          <w:rFonts w:ascii="Arial" w:hAnsi="Arial" w:cs="Arial"/>
        </w:rPr>
        <w:t xml:space="preserve">klopljenih ugovora o najmu </w:t>
      </w:r>
      <w:r w:rsidR="001D5F5C" w:rsidRPr="004F201B">
        <w:rPr>
          <w:rFonts w:ascii="Arial" w:hAnsi="Arial" w:cs="Arial"/>
        </w:rPr>
        <w:t xml:space="preserve">u iznosu od </w:t>
      </w:r>
      <w:r w:rsidR="006D0D27" w:rsidRPr="004F201B">
        <w:rPr>
          <w:rFonts w:ascii="Arial" w:hAnsi="Arial" w:cs="Arial"/>
        </w:rPr>
        <w:t>1.</w:t>
      </w:r>
      <w:r w:rsidR="00F7647F" w:rsidRPr="004F201B">
        <w:rPr>
          <w:rFonts w:ascii="Arial" w:hAnsi="Arial" w:cs="Arial"/>
        </w:rPr>
        <w:t>515,00</w:t>
      </w:r>
      <w:r w:rsidR="006D0D27" w:rsidRPr="004F201B">
        <w:rPr>
          <w:rFonts w:ascii="Arial" w:hAnsi="Arial" w:cs="Arial"/>
        </w:rPr>
        <w:t xml:space="preserve"> eura</w:t>
      </w:r>
      <w:r w:rsidR="00B67C8B" w:rsidRPr="004F201B">
        <w:rPr>
          <w:rFonts w:ascii="Arial" w:hAnsi="Arial" w:cs="Arial"/>
        </w:rPr>
        <w:t xml:space="preserve"> </w:t>
      </w:r>
      <w:r w:rsidR="006D0D27" w:rsidRPr="004F201B">
        <w:rPr>
          <w:rFonts w:ascii="Arial" w:hAnsi="Arial" w:cs="Arial"/>
        </w:rPr>
        <w:t>(</w:t>
      </w:r>
      <w:r w:rsidR="00B67C8B" w:rsidRPr="004F201B">
        <w:rPr>
          <w:rFonts w:ascii="Arial" w:hAnsi="Arial" w:cs="Arial"/>
        </w:rPr>
        <w:t xml:space="preserve">najam </w:t>
      </w:r>
      <w:r w:rsidR="004A0855" w:rsidRPr="004F201B">
        <w:rPr>
          <w:rFonts w:ascii="Arial" w:hAnsi="Arial" w:cs="Arial"/>
        </w:rPr>
        <w:t>stanov</w:t>
      </w:r>
      <w:r w:rsidR="00B67C8B" w:rsidRPr="004F201B">
        <w:rPr>
          <w:rFonts w:ascii="Arial" w:hAnsi="Arial" w:cs="Arial"/>
        </w:rPr>
        <w:t>a</w:t>
      </w:r>
      <w:r w:rsidR="006D0D27" w:rsidRPr="004F201B">
        <w:rPr>
          <w:rFonts w:ascii="Arial" w:hAnsi="Arial" w:cs="Arial"/>
        </w:rPr>
        <w:t xml:space="preserve"> u vlasništvu Škole</w:t>
      </w:r>
      <w:r w:rsidR="001D5F5C" w:rsidRPr="004F201B">
        <w:rPr>
          <w:rFonts w:ascii="Arial" w:hAnsi="Arial" w:cs="Arial"/>
        </w:rPr>
        <w:t>, te za režijske troškove za GDCK Vrbovsko po u</w:t>
      </w:r>
      <w:r w:rsidR="006D0D27" w:rsidRPr="004F201B">
        <w:rPr>
          <w:rFonts w:ascii="Arial" w:hAnsi="Arial" w:cs="Arial"/>
        </w:rPr>
        <w:t>govoru s PGŽ u iznosu</w:t>
      </w:r>
      <w:r w:rsidR="004E43C6" w:rsidRPr="004F201B">
        <w:rPr>
          <w:rFonts w:ascii="Arial" w:hAnsi="Arial" w:cs="Arial"/>
        </w:rPr>
        <w:t>, najam šk. igrališta</w:t>
      </w:r>
      <w:r w:rsidR="006D0D27" w:rsidRPr="004F201B">
        <w:rPr>
          <w:rFonts w:ascii="Arial" w:hAnsi="Arial" w:cs="Arial"/>
        </w:rPr>
        <w:t>)</w:t>
      </w:r>
    </w:p>
    <w:p w14:paraId="72ECBA5E" w14:textId="39CB7D88" w:rsidR="004A0855" w:rsidRPr="004F201B" w:rsidRDefault="004A0855" w:rsidP="00C30333">
      <w:pPr>
        <w:spacing w:after="0"/>
        <w:jc w:val="both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-Prihodi od kamata na depozite po viđenju planirani su u iznosu od </w:t>
      </w:r>
      <w:r w:rsidR="00F7647F" w:rsidRPr="004F201B">
        <w:rPr>
          <w:rFonts w:ascii="Arial" w:hAnsi="Arial" w:cs="Arial"/>
        </w:rPr>
        <w:t>10,00</w:t>
      </w:r>
      <w:r w:rsidR="006D0D27" w:rsidRPr="004F201B">
        <w:rPr>
          <w:rFonts w:ascii="Arial" w:hAnsi="Arial" w:cs="Arial"/>
        </w:rPr>
        <w:t xml:space="preserve"> eura</w:t>
      </w:r>
    </w:p>
    <w:p w14:paraId="5474D419" w14:textId="19366897" w:rsidR="008E25CB" w:rsidRPr="004F201B" w:rsidRDefault="008E25CB" w:rsidP="00610274">
      <w:pPr>
        <w:spacing w:after="0"/>
        <w:rPr>
          <w:rFonts w:ascii="Arial" w:hAnsi="Arial" w:cs="Arial"/>
          <w:color w:val="FF0000"/>
        </w:rPr>
      </w:pPr>
    </w:p>
    <w:p w14:paraId="20F99894" w14:textId="5A8AC863" w:rsidR="006F1E1D" w:rsidRPr="004F201B" w:rsidRDefault="00F7647F" w:rsidP="00610274">
      <w:pPr>
        <w:spacing w:after="0"/>
        <w:rPr>
          <w:rFonts w:ascii="Arial" w:hAnsi="Arial" w:cs="Arial"/>
          <w:b/>
        </w:rPr>
      </w:pPr>
      <w:r w:rsidRPr="004F201B">
        <w:rPr>
          <w:rFonts w:ascii="Arial" w:hAnsi="Arial" w:cs="Arial"/>
          <w:b/>
        </w:rPr>
        <w:t>4.</w:t>
      </w:r>
      <w:r w:rsidR="006F1E1D" w:rsidRPr="004F201B">
        <w:rPr>
          <w:rFonts w:ascii="Arial" w:hAnsi="Arial" w:cs="Arial"/>
          <w:b/>
        </w:rPr>
        <w:t>. Izračunu očekivanih prihoda od prodaje nefinancijske imovine</w:t>
      </w:r>
    </w:p>
    <w:p w14:paraId="225F22E9" w14:textId="77777777" w:rsidR="008E25CB" w:rsidRPr="004F201B" w:rsidRDefault="008E25CB" w:rsidP="006F1E1D">
      <w:pPr>
        <w:spacing w:after="0"/>
        <w:jc w:val="both"/>
        <w:rPr>
          <w:rFonts w:ascii="Arial" w:hAnsi="Arial" w:cs="Arial"/>
        </w:rPr>
      </w:pPr>
    </w:p>
    <w:p w14:paraId="36CB0083" w14:textId="127E87AF" w:rsidR="00F642F7" w:rsidRPr="004F201B" w:rsidRDefault="006F1E1D" w:rsidP="00C30333">
      <w:pPr>
        <w:spacing w:after="0"/>
        <w:jc w:val="both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-Prihodi po osnovi </w:t>
      </w:r>
      <w:r w:rsidR="00811126" w:rsidRPr="004F201B">
        <w:rPr>
          <w:rFonts w:ascii="Arial" w:hAnsi="Arial" w:cs="Arial"/>
        </w:rPr>
        <w:t xml:space="preserve">35% </w:t>
      </w:r>
      <w:r w:rsidRPr="004F201B">
        <w:rPr>
          <w:rFonts w:ascii="Arial" w:hAnsi="Arial" w:cs="Arial"/>
        </w:rPr>
        <w:t xml:space="preserve">prodaje stanova nad kojima je postojalo stanarsko pravo u iznosu od </w:t>
      </w:r>
      <w:r w:rsidR="00F7647F" w:rsidRPr="004F201B">
        <w:rPr>
          <w:rFonts w:ascii="Arial" w:hAnsi="Arial" w:cs="Arial"/>
        </w:rPr>
        <w:t>500,00</w:t>
      </w:r>
      <w:r w:rsidR="007E6EB1" w:rsidRPr="004F201B">
        <w:rPr>
          <w:rFonts w:ascii="Arial" w:hAnsi="Arial" w:cs="Arial"/>
        </w:rPr>
        <w:t xml:space="preserve"> </w:t>
      </w:r>
      <w:r w:rsidR="00F7647F" w:rsidRPr="004F201B">
        <w:rPr>
          <w:rFonts w:ascii="Arial" w:hAnsi="Arial" w:cs="Arial"/>
        </w:rPr>
        <w:t>eura</w:t>
      </w:r>
    </w:p>
    <w:p w14:paraId="24DF8073" w14:textId="77777777" w:rsidR="00F642F7" w:rsidRPr="004F201B" w:rsidRDefault="00F642F7" w:rsidP="00C30333">
      <w:pPr>
        <w:spacing w:after="0"/>
        <w:jc w:val="both"/>
        <w:rPr>
          <w:rFonts w:ascii="Arial" w:hAnsi="Arial" w:cs="Arial"/>
          <w:color w:val="FF0000"/>
        </w:rPr>
      </w:pPr>
    </w:p>
    <w:p w14:paraId="2D4F93F8" w14:textId="77777777" w:rsidR="00B36200" w:rsidRPr="004F201B" w:rsidRDefault="00B36200" w:rsidP="00434AEE">
      <w:pPr>
        <w:spacing w:after="0" w:line="240" w:lineRule="auto"/>
        <w:rPr>
          <w:rFonts w:ascii="Arial" w:hAnsi="Arial" w:cs="Arial"/>
          <w:color w:val="FF0000"/>
        </w:rPr>
      </w:pPr>
    </w:p>
    <w:p w14:paraId="60EC62EA" w14:textId="77777777" w:rsidR="00377DF3" w:rsidRPr="004F201B" w:rsidRDefault="00377DF3" w:rsidP="00D627D4">
      <w:pPr>
        <w:spacing w:after="0" w:line="240" w:lineRule="auto"/>
        <w:rPr>
          <w:rFonts w:ascii="Arial" w:hAnsi="Arial" w:cs="Arial"/>
          <w:b/>
        </w:rPr>
      </w:pPr>
      <w:r w:rsidRPr="004F201B">
        <w:rPr>
          <w:rFonts w:ascii="Arial" w:hAnsi="Arial" w:cs="Arial"/>
          <w:b/>
        </w:rPr>
        <w:t>IZVJEŠTAJ O POSTIGNUTIM CILJEVIMA I REZULTATIMA PROGRAMA TEMELJENIM NA POKAZATELJIMA USPJEŠNOSTI U PRETHODNOJ GODINI:</w:t>
      </w:r>
      <w:r w:rsidR="00D3713E" w:rsidRPr="004F201B">
        <w:rPr>
          <w:rFonts w:ascii="Arial" w:hAnsi="Arial" w:cs="Arial"/>
          <w:b/>
        </w:rPr>
        <w:t xml:space="preserve"> </w:t>
      </w:r>
    </w:p>
    <w:p w14:paraId="679B9255" w14:textId="77777777" w:rsidR="00D627D4" w:rsidRPr="004F201B" w:rsidRDefault="00D627D4" w:rsidP="00D627D4">
      <w:pPr>
        <w:spacing w:after="0" w:line="240" w:lineRule="auto"/>
        <w:rPr>
          <w:rFonts w:ascii="Arial" w:hAnsi="Arial" w:cs="Arial"/>
          <w:color w:val="FF0000"/>
        </w:rPr>
      </w:pPr>
    </w:p>
    <w:p w14:paraId="5649B339" w14:textId="77777777" w:rsidR="00D627D4" w:rsidRPr="004F201B" w:rsidRDefault="00D627D4" w:rsidP="00D627D4">
      <w:pPr>
        <w:rPr>
          <w:rFonts w:ascii="Arial" w:hAnsi="Arial" w:cs="Arial"/>
        </w:rPr>
      </w:pPr>
      <w:r w:rsidRPr="004F201B">
        <w:rPr>
          <w:rFonts w:ascii="Arial" w:hAnsi="Arial" w:cs="Arial"/>
        </w:rPr>
        <w:t>Ostvareno je redo</w:t>
      </w:r>
      <w:r w:rsidR="006952D8" w:rsidRPr="004F201B">
        <w:rPr>
          <w:rFonts w:ascii="Arial" w:hAnsi="Arial" w:cs="Arial"/>
        </w:rPr>
        <w:t>vno odvijanje nastavnog procesa s ovim rezultatima:</w:t>
      </w:r>
    </w:p>
    <w:p w14:paraId="5883C056" w14:textId="300E8972" w:rsidR="00F67DFD" w:rsidRPr="004F201B" w:rsidRDefault="00D021D4" w:rsidP="00D627D4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F201B">
        <w:rPr>
          <w:rFonts w:ascii="Arial" w:hAnsi="Arial" w:cs="Arial"/>
        </w:rPr>
        <w:t>99</w:t>
      </w:r>
      <w:r w:rsidR="00B73F03" w:rsidRPr="004F201B">
        <w:rPr>
          <w:rFonts w:ascii="Arial" w:hAnsi="Arial" w:cs="Arial"/>
        </w:rPr>
        <w:t xml:space="preserve"> % prolaznost učenika u viši razred; </w:t>
      </w:r>
    </w:p>
    <w:p w14:paraId="51768147" w14:textId="7D4CA48D" w:rsidR="000F6065" w:rsidRPr="004F201B" w:rsidRDefault="00F81775" w:rsidP="000F606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F201B">
        <w:rPr>
          <w:rFonts w:ascii="Arial" w:hAnsi="Arial" w:cs="Arial"/>
        </w:rPr>
        <w:t>porast broja učenika s ocjenom uzoran iz vladanja</w:t>
      </w:r>
      <w:r w:rsidR="00E52A3A" w:rsidRPr="004F201B">
        <w:rPr>
          <w:rFonts w:ascii="Arial" w:hAnsi="Arial" w:cs="Arial"/>
        </w:rPr>
        <w:t>;</w:t>
      </w:r>
    </w:p>
    <w:p w14:paraId="4A4A590F" w14:textId="0051AF83" w:rsidR="00D627D4" w:rsidRPr="004F201B" w:rsidRDefault="00D627D4" w:rsidP="00D627D4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F201B">
        <w:rPr>
          <w:rFonts w:ascii="Arial" w:hAnsi="Arial" w:cs="Arial"/>
        </w:rPr>
        <w:t>k</w:t>
      </w:r>
      <w:r w:rsidR="00386B31" w:rsidRPr="004F201B">
        <w:rPr>
          <w:rFonts w:ascii="Arial" w:hAnsi="Arial" w:cs="Arial"/>
        </w:rPr>
        <w:t>ontinuirano stručno usavršavanje zaposlenika putem seminara i stručnih vijeć</w:t>
      </w:r>
      <w:r w:rsidR="00A61C33" w:rsidRPr="004F201B">
        <w:rPr>
          <w:rFonts w:ascii="Arial" w:hAnsi="Arial" w:cs="Arial"/>
        </w:rPr>
        <w:t>a</w:t>
      </w:r>
      <w:r w:rsidR="00070A1D" w:rsidRPr="004F201B">
        <w:rPr>
          <w:rFonts w:ascii="Arial" w:hAnsi="Arial" w:cs="Arial"/>
        </w:rPr>
        <w:t xml:space="preserve"> </w:t>
      </w:r>
    </w:p>
    <w:p w14:paraId="21476D3E" w14:textId="1592679C" w:rsidR="00D627D4" w:rsidRPr="004F201B" w:rsidRDefault="00D627D4" w:rsidP="00D627D4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FF0000"/>
        </w:rPr>
      </w:pPr>
      <w:r w:rsidRPr="004F201B">
        <w:rPr>
          <w:rFonts w:ascii="Arial" w:hAnsi="Arial" w:cs="Arial"/>
        </w:rPr>
        <w:t>porast projekata kroz red</w:t>
      </w:r>
      <w:r w:rsidR="006952D8" w:rsidRPr="004F201B">
        <w:rPr>
          <w:rFonts w:ascii="Arial" w:hAnsi="Arial" w:cs="Arial"/>
        </w:rPr>
        <w:t>ovnu i</w:t>
      </w:r>
      <w:r w:rsidR="00A16D0B" w:rsidRPr="004F201B">
        <w:rPr>
          <w:rFonts w:ascii="Arial" w:hAnsi="Arial" w:cs="Arial"/>
        </w:rPr>
        <w:t xml:space="preserve"> dodatnu nastavu kao i veća</w:t>
      </w:r>
      <w:r w:rsidR="00C30333" w:rsidRPr="004F201B">
        <w:rPr>
          <w:rFonts w:ascii="Arial" w:hAnsi="Arial" w:cs="Arial"/>
        </w:rPr>
        <w:t xml:space="preserve"> uključenost </w:t>
      </w:r>
      <w:r w:rsidRPr="004F201B">
        <w:rPr>
          <w:rFonts w:ascii="Arial" w:hAnsi="Arial" w:cs="Arial"/>
        </w:rPr>
        <w:t xml:space="preserve">učenika u </w:t>
      </w:r>
      <w:r w:rsidR="00DD4775" w:rsidRPr="004F201B">
        <w:rPr>
          <w:rFonts w:ascii="Arial" w:hAnsi="Arial" w:cs="Arial"/>
        </w:rPr>
        <w:t xml:space="preserve">izbornu nastavu te </w:t>
      </w:r>
      <w:r w:rsidRPr="004F201B">
        <w:rPr>
          <w:rFonts w:ascii="Arial" w:hAnsi="Arial" w:cs="Arial"/>
        </w:rPr>
        <w:t>izvannast</w:t>
      </w:r>
      <w:r w:rsidR="00D52E42" w:rsidRPr="004F201B">
        <w:rPr>
          <w:rFonts w:ascii="Arial" w:hAnsi="Arial" w:cs="Arial"/>
        </w:rPr>
        <w:t>avne i izvanškolske aktivnosti</w:t>
      </w:r>
      <w:r w:rsidR="00DC25F6" w:rsidRPr="004F201B">
        <w:rPr>
          <w:rFonts w:ascii="Arial" w:hAnsi="Arial" w:cs="Arial"/>
          <w:color w:val="FF0000"/>
        </w:rPr>
        <w:t>;</w:t>
      </w:r>
    </w:p>
    <w:p w14:paraId="4CEABB52" w14:textId="0925818D" w:rsidR="00D021D4" w:rsidRPr="004F201B" w:rsidRDefault="00D021D4" w:rsidP="00B050A6">
      <w:pPr>
        <w:spacing w:after="0"/>
        <w:rPr>
          <w:rFonts w:ascii="Arial" w:hAnsi="Arial" w:cs="Arial"/>
        </w:rPr>
      </w:pPr>
      <w:r w:rsidRPr="004F201B">
        <w:rPr>
          <w:rFonts w:ascii="Arial" w:eastAsia="Times New Roman" w:hAnsi="Arial" w:cs="Arial"/>
          <w:lang w:eastAsia="hr-HR"/>
        </w:rPr>
        <w:t xml:space="preserve"> </w:t>
      </w:r>
      <w:r w:rsidRPr="004F201B">
        <w:rPr>
          <w:rFonts w:ascii="Arial" w:hAnsi="Arial" w:cs="Arial"/>
        </w:rPr>
        <w:t xml:space="preserve">     </w:t>
      </w:r>
      <w:r w:rsidR="00B050A6" w:rsidRPr="004F201B">
        <w:rPr>
          <w:rFonts w:ascii="Arial" w:hAnsi="Arial" w:cs="Arial"/>
        </w:rPr>
        <w:t xml:space="preserve"> </w:t>
      </w:r>
      <w:r w:rsidRPr="004F201B">
        <w:rPr>
          <w:rFonts w:ascii="Arial" w:hAnsi="Arial" w:cs="Arial"/>
        </w:rPr>
        <w:t xml:space="preserve">-     na literarnom natječaju „Goranski </w:t>
      </w:r>
      <w:proofErr w:type="spellStart"/>
      <w:r w:rsidRPr="004F201B">
        <w:rPr>
          <w:rFonts w:ascii="Arial" w:hAnsi="Arial" w:cs="Arial"/>
        </w:rPr>
        <w:t>cukrac</w:t>
      </w:r>
      <w:proofErr w:type="spellEnd"/>
      <w:r w:rsidRPr="004F201B">
        <w:rPr>
          <w:rFonts w:ascii="Arial" w:hAnsi="Arial" w:cs="Arial"/>
        </w:rPr>
        <w:t>“ učenici 2. razreda  osvojili su 1., 2. i 3. mjesto</w:t>
      </w:r>
      <w:r w:rsidR="00B050A6" w:rsidRPr="004F201B">
        <w:rPr>
          <w:rFonts w:ascii="Arial" w:hAnsi="Arial" w:cs="Arial"/>
        </w:rPr>
        <w:t xml:space="preserve"> u </w:t>
      </w:r>
      <w:proofErr w:type="spellStart"/>
      <w:r w:rsidRPr="004F201B">
        <w:rPr>
          <w:rFonts w:ascii="Arial" w:hAnsi="Arial" w:cs="Arial"/>
        </w:rPr>
        <w:t>blackout</w:t>
      </w:r>
      <w:proofErr w:type="spellEnd"/>
      <w:r w:rsidRPr="004F201B">
        <w:rPr>
          <w:rFonts w:ascii="Arial" w:hAnsi="Arial" w:cs="Arial"/>
        </w:rPr>
        <w:t xml:space="preserve"> poeziji</w:t>
      </w:r>
      <w:r w:rsidR="00B050A6" w:rsidRPr="004F201B">
        <w:rPr>
          <w:rFonts w:ascii="Arial" w:hAnsi="Arial" w:cs="Arial"/>
        </w:rPr>
        <w:t>;</w:t>
      </w:r>
    </w:p>
    <w:p w14:paraId="27746FD5" w14:textId="0F2629CC" w:rsidR="00B050A6" w:rsidRPr="004F201B" w:rsidRDefault="00B050A6" w:rsidP="00B050A6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lastRenderedPageBreak/>
        <w:t xml:space="preserve">      -    na pojedinačnom  i ekipnom prvenstvu  OŠ Gorskoga kotara u atletici za učenike od 1. do 4. razreda postignuti su sljedeći rezultati;</w:t>
      </w:r>
    </w:p>
    <w:p w14:paraId="253946A9" w14:textId="403977C4" w:rsidR="00D021D4" w:rsidRPr="004F201B" w:rsidRDefault="00D021D4" w:rsidP="001C5AF9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1. mjesto u poligonu </w:t>
      </w:r>
    </w:p>
    <w:p w14:paraId="21587912" w14:textId="77B48293" w:rsidR="00D021D4" w:rsidRPr="004F201B" w:rsidRDefault="00D021D4" w:rsidP="001C5AF9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2. mjesto u skoku u dalj </w:t>
      </w:r>
    </w:p>
    <w:p w14:paraId="5A295971" w14:textId="63024294" w:rsidR="00D021D4" w:rsidRPr="004F201B" w:rsidRDefault="00D021D4" w:rsidP="001C5AF9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>3. mjesto u trčanju na 300 m</w:t>
      </w:r>
    </w:p>
    <w:p w14:paraId="7F591CD6" w14:textId="3D11DE89" w:rsidR="00D021D4" w:rsidRPr="004F201B" w:rsidRDefault="00D021D4" w:rsidP="001C5AF9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>2. mjesto u štafeti 4 x 100 m.</w:t>
      </w:r>
    </w:p>
    <w:p w14:paraId="57208E6B" w14:textId="4D8ECEBB" w:rsidR="00D021D4" w:rsidRPr="004F201B" w:rsidRDefault="001C5AF9" w:rsidP="004634F7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    </w:t>
      </w:r>
      <w:r w:rsidR="004634F7" w:rsidRPr="004F201B">
        <w:rPr>
          <w:rFonts w:ascii="Arial" w:hAnsi="Arial" w:cs="Arial"/>
        </w:rPr>
        <w:t xml:space="preserve">  </w:t>
      </w:r>
      <w:r w:rsidRPr="004F201B">
        <w:rPr>
          <w:rFonts w:ascii="Arial" w:hAnsi="Arial" w:cs="Arial"/>
        </w:rPr>
        <w:t xml:space="preserve">-    </w:t>
      </w:r>
      <w:r w:rsidR="00D021D4" w:rsidRPr="004F201B">
        <w:rPr>
          <w:rFonts w:ascii="Arial" w:hAnsi="Arial" w:cs="Arial"/>
        </w:rPr>
        <w:t xml:space="preserve">na literarnom natječaju </w:t>
      </w:r>
      <w:r w:rsidRPr="004F201B">
        <w:rPr>
          <w:rFonts w:ascii="Arial" w:hAnsi="Arial" w:cs="Arial"/>
        </w:rPr>
        <w:t>„</w:t>
      </w:r>
      <w:r w:rsidR="00D021D4" w:rsidRPr="004F201B">
        <w:rPr>
          <w:rFonts w:ascii="Arial" w:hAnsi="Arial" w:cs="Arial"/>
        </w:rPr>
        <w:t>Zavičajna riječ</w:t>
      </w:r>
      <w:r w:rsidRPr="004F201B">
        <w:rPr>
          <w:rFonts w:ascii="Arial" w:hAnsi="Arial" w:cs="Arial"/>
        </w:rPr>
        <w:t>“</w:t>
      </w:r>
      <w:r w:rsidR="00D021D4" w:rsidRPr="004F201B">
        <w:rPr>
          <w:rFonts w:ascii="Arial" w:hAnsi="Arial" w:cs="Arial"/>
        </w:rPr>
        <w:t xml:space="preserve"> </w:t>
      </w:r>
      <w:r w:rsidRPr="004F201B">
        <w:rPr>
          <w:rFonts w:ascii="Arial" w:hAnsi="Arial" w:cs="Arial"/>
        </w:rPr>
        <w:t xml:space="preserve">osvojeno je 1. </w:t>
      </w:r>
      <w:r w:rsidR="00D021D4" w:rsidRPr="004F201B">
        <w:rPr>
          <w:rFonts w:ascii="Arial" w:hAnsi="Arial" w:cs="Arial"/>
        </w:rPr>
        <w:t xml:space="preserve">mjesto - ( Za naš čisti Jablan ) </w:t>
      </w:r>
    </w:p>
    <w:p w14:paraId="24D0AAAD" w14:textId="724DDC51" w:rsidR="00D021D4" w:rsidRPr="004F201B" w:rsidRDefault="001C5AF9" w:rsidP="004634F7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      -   </w:t>
      </w:r>
      <w:r w:rsidR="004634F7" w:rsidRPr="004F201B">
        <w:rPr>
          <w:rFonts w:ascii="Arial" w:hAnsi="Arial" w:cs="Arial"/>
        </w:rPr>
        <w:t xml:space="preserve"> </w:t>
      </w:r>
      <w:r w:rsidRPr="004F201B">
        <w:rPr>
          <w:rFonts w:ascii="Arial" w:hAnsi="Arial" w:cs="Arial"/>
        </w:rPr>
        <w:t>n</w:t>
      </w:r>
      <w:r w:rsidR="00D021D4" w:rsidRPr="004F201B">
        <w:rPr>
          <w:rFonts w:ascii="Arial" w:hAnsi="Arial" w:cs="Arial"/>
        </w:rPr>
        <w:t xml:space="preserve">a natječaju </w:t>
      </w:r>
      <w:proofErr w:type="spellStart"/>
      <w:r w:rsidR="00D021D4" w:rsidRPr="004F201B">
        <w:rPr>
          <w:rFonts w:ascii="Arial" w:hAnsi="Arial" w:cs="Arial"/>
        </w:rPr>
        <w:t>Processus</w:t>
      </w:r>
      <w:proofErr w:type="spellEnd"/>
      <w:r w:rsidR="00D021D4" w:rsidRPr="004F201B">
        <w:rPr>
          <w:rFonts w:ascii="Arial" w:hAnsi="Arial" w:cs="Arial"/>
        </w:rPr>
        <w:t xml:space="preserve"> </w:t>
      </w:r>
      <w:proofErr w:type="spellStart"/>
      <w:r w:rsidR="00D021D4" w:rsidRPr="004F201B">
        <w:rPr>
          <w:rFonts w:ascii="Arial" w:hAnsi="Arial" w:cs="Arial"/>
        </w:rPr>
        <w:t>montanus</w:t>
      </w:r>
      <w:proofErr w:type="spellEnd"/>
      <w:r w:rsidR="00D021D4" w:rsidRPr="004F201B">
        <w:rPr>
          <w:rFonts w:ascii="Arial" w:hAnsi="Arial" w:cs="Arial"/>
        </w:rPr>
        <w:t xml:space="preserve"> Gorski kotar </w:t>
      </w:r>
      <w:r w:rsidRPr="004F201B">
        <w:rPr>
          <w:rFonts w:ascii="Arial" w:hAnsi="Arial" w:cs="Arial"/>
        </w:rPr>
        <w:t xml:space="preserve">je </w:t>
      </w:r>
      <w:r w:rsidR="00D021D4" w:rsidRPr="004F201B">
        <w:rPr>
          <w:rFonts w:ascii="Arial" w:hAnsi="Arial" w:cs="Arial"/>
        </w:rPr>
        <w:t>postignut zapaženi uspjeh</w:t>
      </w:r>
      <w:r w:rsidRPr="004F201B">
        <w:rPr>
          <w:rFonts w:ascii="Arial" w:hAnsi="Arial" w:cs="Arial"/>
        </w:rPr>
        <w:t xml:space="preserve"> 3. </w:t>
      </w:r>
      <w:r w:rsidR="00D021D4" w:rsidRPr="004F201B">
        <w:rPr>
          <w:rFonts w:ascii="Arial" w:hAnsi="Arial" w:cs="Arial"/>
        </w:rPr>
        <w:t xml:space="preserve">mjesto  </w:t>
      </w:r>
    </w:p>
    <w:p w14:paraId="74306864" w14:textId="300A066A" w:rsidR="00D021D4" w:rsidRPr="004F201B" w:rsidRDefault="004634F7" w:rsidP="004634F7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     -   </w:t>
      </w:r>
      <w:r w:rsidR="00D021D4" w:rsidRPr="004F201B">
        <w:rPr>
          <w:rFonts w:ascii="Arial" w:hAnsi="Arial" w:cs="Arial"/>
        </w:rPr>
        <w:t xml:space="preserve"> </w:t>
      </w:r>
      <w:r w:rsidRPr="004F201B">
        <w:rPr>
          <w:rFonts w:ascii="Arial" w:hAnsi="Arial" w:cs="Arial"/>
        </w:rPr>
        <w:t xml:space="preserve"> </w:t>
      </w:r>
      <w:r w:rsidR="00D021D4" w:rsidRPr="004F201B">
        <w:rPr>
          <w:rFonts w:ascii="Arial" w:hAnsi="Arial" w:cs="Arial"/>
        </w:rPr>
        <w:t xml:space="preserve">učenici 3. razreda (u ekipi s dvojicom učenika iz 8. razreda) osvojili su prvo mjesto na </w:t>
      </w:r>
      <w:proofErr w:type="spellStart"/>
      <w:r w:rsidR="00D021D4" w:rsidRPr="004F201B">
        <w:rPr>
          <w:rFonts w:ascii="Arial" w:hAnsi="Arial" w:cs="Arial"/>
        </w:rPr>
        <w:t>Međuškolskom</w:t>
      </w:r>
      <w:proofErr w:type="spellEnd"/>
      <w:r w:rsidR="00D021D4" w:rsidRPr="004F201B">
        <w:rPr>
          <w:rFonts w:ascii="Arial" w:hAnsi="Arial" w:cs="Arial"/>
        </w:rPr>
        <w:t xml:space="preserve"> dijalektalnom kvizu na razini Gorskog kotara.</w:t>
      </w:r>
    </w:p>
    <w:p w14:paraId="7A01CDD3" w14:textId="31B0EFBF" w:rsidR="004634F7" w:rsidRPr="004F201B" w:rsidRDefault="004634F7" w:rsidP="004634F7">
      <w:pPr>
        <w:spacing w:after="0" w:line="240" w:lineRule="auto"/>
        <w:rPr>
          <w:rFonts w:ascii="Arial" w:eastAsia="Times New Roman" w:hAnsi="Arial" w:cs="Arial"/>
          <w:color w:val="000000"/>
          <w:highlight w:val="white"/>
        </w:rPr>
      </w:pPr>
      <w:r w:rsidRPr="004F201B">
        <w:rPr>
          <w:rFonts w:ascii="Arial" w:hAnsi="Arial" w:cs="Arial"/>
        </w:rPr>
        <w:t xml:space="preserve">     - </w:t>
      </w:r>
      <w:r w:rsidRPr="004F201B">
        <w:rPr>
          <w:rFonts w:ascii="Arial" w:eastAsia="Times New Roman" w:hAnsi="Arial" w:cs="Arial"/>
          <w:color w:val="000000"/>
          <w:highlight w:val="white"/>
        </w:rPr>
        <w:t>sudjelovanje na školskoj i županijskoj razini natjecanja iz Hrvatskog jezika</w:t>
      </w:r>
    </w:p>
    <w:p w14:paraId="55A9DF2C" w14:textId="77777777" w:rsidR="004634F7" w:rsidRPr="004F201B" w:rsidRDefault="004634F7" w:rsidP="004634F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F201B">
        <w:rPr>
          <w:rFonts w:ascii="Arial" w:eastAsia="Times New Roman" w:hAnsi="Arial" w:cs="Arial"/>
          <w:color w:val="000000"/>
          <w:highlight w:val="white"/>
        </w:rPr>
        <w:t xml:space="preserve">     - sudjelovanje na županijskoj razini </w:t>
      </w:r>
      <w:proofErr w:type="spellStart"/>
      <w:r w:rsidRPr="004F201B">
        <w:rPr>
          <w:rFonts w:ascii="Arial" w:eastAsia="Times New Roman" w:hAnsi="Arial" w:cs="Arial"/>
          <w:color w:val="000000"/>
          <w:highlight w:val="white"/>
        </w:rPr>
        <w:t>LiDraNo</w:t>
      </w:r>
      <w:proofErr w:type="spellEnd"/>
    </w:p>
    <w:p w14:paraId="12DAFF09" w14:textId="33E0F756" w:rsidR="004634F7" w:rsidRPr="004F201B" w:rsidRDefault="004634F7" w:rsidP="004634F7">
      <w:pPr>
        <w:spacing w:after="0" w:line="240" w:lineRule="auto"/>
        <w:rPr>
          <w:rFonts w:ascii="Arial" w:eastAsia="Times New Roman" w:hAnsi="Arial" w:cs="Arial"/>
          <w:color w:val="000000"/>
          <w:highlight w:val="white"/>
        </w:rPr>
      </w:pPr>
      <w:r w:rsidRPr="004F201B">
        <w:rPr>
          <w:rFonts w:ascii="Arial" w:eastAsia="Times New Roman" w:hAnsi="Arial" w:cs="Arial"/>
          <w:color w:val="000000"/>
        </w:rPr>
        <w:t xml:space="preserve">     </w:t>
      </w:r>
      <w:r w:rsidRPr="004F201B">
        <w:rPr>
          <w:rFonts w:ascii="Arial" w:eastAsia="Times New Roman" w:hAnsi="Arial" w:cs="Arial"/>
          <w:b/>
          <w:bCs/>
          <w:color w:val="000000"/>
          <w:lang w:eastAsia="hr-HR"/>
        </w:rPr>
        <w:t xml:space="preserve">-   </w:t>
      </w:r>
      <w:r w:rsidRPr="004F201B">
        <w:rPr>
          <w:rFonts w:ascii="Arial" w:eastAsia="Times New Roman" w:hAnsi="Arial" w:cs="Arial"/>
          <w:color w:val="000000"/>
          <w:lang w:eastAsia="hr-HR"/>
        </w:rPr>
        <w:t xml:space="preserve">HUPE </w:t>
      </w:r>
      <w:proofErr w:type="spellStart"/>
      <w:r w:rsidRPr="004F201B">
        <w:rPr>
          <w:rFonts w:ascii="Arial" w:eastAsia="Times New Roman" w:hAnsi="Arial" w:cs="Arial"/>
          <w:color w:val="000000"/>
          <w:lang w:eastAsia="hr-HR"/>
        </w:rPr>
        <w:t>in</w:t>
      </w:r>
      <w:proofErr w:type="spellEnd"/>
      <w:r w:rsidRPr="004F201B">
        <w:rPr>
          <w:rFonts w:ascii="Arial" w:eastAsia="Times New Roman" w:hAnsi="Arial" w:cs="Arial"/>
          <w:color w:val="000000"/>
          <w:lang w:eastAsia="hr-HR"/>
        </w:rPr>
        <w:t xml:space="preserve"> </w:t>
      </w:r>
      <w:proofErr w:type="spellStart"/>
      <w:r w:rsidRPr="004F201B">
        <w:rPr>
          <w:rFonts w:ascii="Arial" w:eastAsia="Times New Roman" w:hAnsi="Arial" w:cs="Arial"/>
          <w:color w:val="000000"/>
          <w:lang w:eastAsia="hr-HR"/>
        </w:rPr>
        <w:t>the</w:t>
      </w:r>
      <w:proofErr w:type="spellEnd"/>
      <w:r w:rsidRPr="004F201B">
        <w:rPr>
          <w:rFonts w:ascii="Arial" w:eastAsia="Times New Roman" w:hAnsi="Arial" w:cs="Arial"/>
          <w:color w:val="000000"/>
          <w:lang w:eastAsia="hr-HR"/>
        </w:rPr>
        <w:t xml:space="preserve"> </w:t>
      </w:r>
      <w:proofErr w:type="spellStart"/>
      <w:r w:rsidRPr="004F201B">
        <w:rPr>
          <w:rFonts w:ascii="Arial" w:eastAsia="Times New Roman" w:hAnsi="Arial" w:cs="Arial"/>
          <w:color w:val="000000"/>
          <w:lang w:eastAsia="hr-HR"/>
        </w:rPr>
        <w:t>Storyland</w:t>
      </w:r>
      <w:proofErr w:type="spellEnd"/>
      <w:r w:rsidRPr="004F201B">
        <w:rPr>
          <w:rFonts w:ascii="Arial" w:eastAsia="Times New Roman" w:hAnsi="Arial" w:cs="Arial"/>
          <w:color w:val="000000"/>
          <w:lang w:eastAsia="hr-HR"/>
        </w:rPr>
        <w:t xml:space="preserve"> državni natječaj u pisanju kratkih priča: 7 učenika (1 učenica je osvojila 3.mjesto u RH u kategoriji 7./8.razreda)</w:t>
      </w:r>
    </w:p>
    <w:p w14:paraId="06AA885D" w14:textId="6358E2C5" w:rsidR="004634F7" w:rsidRPr="004F201B" w:rsidRDefault="004634F7" w:rsidP="004634F7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4F201B">
        <w:rPr>
          <w:rFonts w:ascii="Arial" w:eastAsia="Times New Roman" w:hAnsi="Arial" w:cs="Arial"/>
          <w:color w:val="000000"/>
          <w:lang w:eastAsia="hr-HR"/>
        </w:rPr>
        <w:t xml:space="preserve">     -  11. međunarodno </w:t>
      </w:r>
      <w:proofErr w:type="spellStart"/>
      <w:r w:rsidRPr="004F201B">
        <w:rPr>
          <w:rFonts w:ascii="Arial" w:eastAsia="Times New Roman" w:hAnsi="Arial" w:cs="Arial"/>
          <w:color w:val="000000"/>
          <w:lang w:eastAsia="hr-HR"/>
        </w:rPr>
        <w:t>Willkommen</w:t>
      </w:r>
      <w:proofErr w:type="spellEnd"/>
      <w:r w:rsidRPr="004F201B">
        <w:rPr>
          <w:rFonts w:ascii="Arial" w:eastAsia="Times New Roman" w:hAnsi="Arial" w:cs="Arial"/>
          <w:color w:val="000000"/>
          <w:lang w:eastAsia="hr-HR"/>
        </w:rPr>
        <w:t xml:space="preserve"> natjecanje - drugi krug: 3 učenice (koje su osvojile, u kategorijama u kojima su se natjecale, 1., 2. odnosno 3.mjesto u RH)</w:t>
      </w:r>
    </w:p>
    <w:p w14:paraId="573E0CFC" w14:textId="53223BB1" w:rsidR="004634F7" w:rsidRPr="004F201B" w:rsidRDefault="004634F7" w:rsidP="004634F7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4F201B">
        <w:rPr>
          <w:rFonts w:ascii="Arial" w:eastAsia="Times New Roman" w:hAnsi="Arial" w:cs="Arial"/>
          <w:color w:val="000000"/>
          <w:lang w:eastAsia="hr-HR"/>
        </w:rPr>
        <w:t xml:space="preserve">      - 11 međunarodno HIPPO English </w:t>
      </w:r>
      <w:proofErr w:type="spellStart"/>
      <w:r w:rsidRPr="004F201B">
        <w:rPr>
          <w:rFonts w:ascii="Arial" w:eastAsia="Times New Roman" w:hAnsi="Arial" w:cs="Arial"/>
          <w:color w:val="000000"/>
          <w:lang w:eastAsia="hr-HR"/>
        </w:rPr>
        <w:t>Without</w:t>
      </w:r>
      <w:proofErr w:type="spellEnd"/>
      <w:r w:rsidRPr="004F201B">
        <w:rPr>
          <w:rFonts w:ascii="Arial" w:eastAsia="Times New Roman" w:hAnsi="Arial" w:cs="Arial"/>
          <w:color w:val="000000"/>
          <w:lang w:eastAsia="hr-HR"/>
        </w:rPr>
        <w:t xml:space="preserve"> </w:t>
      </w:r>
      <w:proofErr w:type="spellStart"/>
      <w:r w:rsidRPr="004F201B">
        <w:rPr>
          <w:rFonts w:ascii="Arial" w:eastAsia="Times New Roman" w:hAnsi="Arial" w:cs="Arial"/>
          <w:color w:val="000000"/>
          <w:lang w:eastAsia="hr-HR"/>
        </w:rPr>
        <w:t>Borders</w:t>
      </w:r>
      <w:proofErr w:type="spellEnd"/>
      <w:r w:rsidRPr="004F201B">
        <w:rPr>
          <w:rFonts w:ascii="Arial" w:eastAsia="Times New Roman" w:hAnsi="Arial" w:cs="Arial"/>
          <w:color w:val="000000"/>
          <w:lang w:eastAsia="hr-HR"/>
        </w:rPr>
        <w:t xml:space="preserve"> </w:t>
      </w:r>
      <w:proofErr w:type="spellStart"/>
      <w:r w:rsidRPr="004F201B">
        <w:rPr>
          <w:rFonts w:ascii="Arial" w:eastAsia="Times New Roman" w:hAnsi="Arial" w:cs="Arial"/>
          <w:color w:val="000000"/>
          <w:lang w:eastAsia="hr-HR"/>
        </w:rPr>
        <w:t>Olympiad</w:t>
      </w:r>
      <w:proofErr w:type="spellEnd"/>
      <w:r w:rsidRPr="004F201B">
        <w:rPr>
          <w:rFonts w:ascii="Arial" w:eastAsia="Times New Roman" w:hAnsi="Arial" w:cs="Arial"/>
          <w:color w:val="000000"/>
          <w:lang w:eastAsia="hr-HR"/>
        </w:rPr>
        <w:t xml:space="preserve"> natjecanje - polufinale: 1 učenica</w:t>
      </w:r>
    </w:p>
    <w:p w14:paraId="0369237F" w14:textId="65FADCA5" w:rsidR="004634F7" w:rsidRPr="004F201B" w:rsidRDefault="004634F7" w:rsidP="004634F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F201B">
        <w:rPr>
          <w:rFonts w:ascii="Arial" w:eastAsia="Times New Roman" w:hAnsi="Arial" w:cs="Arial"/>
        </w:rPr>
        <w:t>1 učenik je sudjelovalo na županijskom natjecanju iz engleskog jezika;</w:t>
      </w:r>
    </w:p>
    <w:p w14:paraId="196EDB96" w14:textId="6984E603" w:rsidR="00D021D4" w:rsidRPr="004F201B" w:rsidRDefault="004634F7" w:rsidP="009D370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F201B">
        <w:rPr>
          <w:rFonts w:ascii="Arial" w:hAnsi="Arial" w:cs="Arial"/>
          <w:color w:val="000000"/>
          <w:sz w:val="22"/>
          <w:szCs w:val="22"/>
        </w:rPr>
        <w:t xml:space="preserve">dvoje učenika na županijskom natjecanju s osvojenim </w:t>
      </w:r>
      <w:r w:rsidRPr="004F201B">
        <w:rPr>
          <w:rFonts w:ascii="Arial" w:hAnsi="Arial" w:cs="Arial"/>
          <w:b/>
          <w:bCs/>
          <w:color w:val="000000"/>
          <w:sz w:val="22"/>
          <w:szCs w:val="22"/>
        </w:rPr>
        <w:t>prvim mjestima</w:t>
      </w:r>
      <w:r w:rsidRPr="004F201B">
        <w:rPr>
          <w:rFonts w:ascii="Arial" w:hAnsi="Arial" w:cs="Arial"/>
          <w:color w:val="000000"/>
          <w:sz w:val="22"/>
          <w:szCs w:val="22"/>
        </w:rPr>
        <w:t xml:space="preserve">; petero učenika na međunarodnom natjecanju </w:t>
      </w:r>
      <w:proofErr w:type="spellStart"/>
      <w:r w:rsidRPr="004F201B">
        <w:rPr>
          <w:rFonts w:ascii="Arial" w:hAnsi="Arial" w:cs="Arial"/>
          <w:color w:val="000000"/>
          <w:sz w:val="22"/>
          <w:szCs w:val="22"/>
        </w:rPr>
        <w:t>Willkommen</w:t>
      </w:r>
      <w:proofErr w:type="spellEnd"/>
    </w:p>
    <w:p w14:paraId="09F3FBC3" w14:textId="441AEC8F" w:rsidR="00DB485F" w:rsidRPr="004F201B" w:rsidRDefault="00FC6305" w:rsidP="002F73B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F201B">
        <w:rPr>
          <w:rFonts w:ascii="Arial" w:eastAsia="Times New Roman" w:hAnsi="Arial" w:cs="Arial"/>
        </w:rPr>
        <w:t>1</w:t>
      </w:r>
      <w:r w:rsidR="00DB485F" w:rsidRPr="004F201B">
        <w:rPr>
          <w:rFonts w:ascii="Arial" w:eastAsia="Times New Roman" w:hAnsi="Arial" w:cs="Arial"/>
        </w:rPr>
        <w:t xml:space="preserve"> učenik je sudjelovao na županijskom natjecanju iz geografije</w:t>
      </w:r>
      <w:r w:rsidR="00DC25F6" w:rsidRPr="004F201B">
        <w:rPr>
          <w:rFonts w:ascii="Arial" w:eastAsia="Times New Roman" w:hAnsi="Arial" w:cs="Arial"/>
        </w:rPr>
        <w:t>;</w:t>
      </w:r>
    </w:p>
    <w:p w14:paraId="25B154C0" w14:textId="572AB9E9" w:rsidR="009D3703" w:rsidRPr="004F201B" w:rsidRDefault="009D3703" w:rsidP="009D3703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F201B">
        <w:rPr>
          <w:rFonts w:ascii="Arial" w:eastAsia="Times New Roman" w:hAnsi="Arial" w:cs="Arial"/>
        </w:rPr>
        <w:t>2 učenika je sudjelovalo na županijskom natjecanju iz povijesti;</w:t>
      </w:r>
    </w:p>
    <w:p w14:paraId="110BA4F6" w14:textId="6F35F1D0" w:rsidR="00D6207A" w:rsidRPr="004F201B" w:rsidRDefault="00280033" w:rsidP="009D3703">
      <w:pPr>
        <w:spacing w:after="0" w:line="240" w:lineRule="auto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     </w:t>
      </w:r>
      <w:r w:rsidR="00D6207A" w:rsidRPr="004F201B">
        <w:rPr>
          <w:rFonts w:ascii="Arial" w:hAnsi="Arial" w:cs="Arial"/>
        </w:rPr>
        <w:t xml:space="preserve"> -</w:t>
      </w:r>
      <w:r w:rsidR="00D627D4" w:rsidRPr="004F201B">
        <w:rPr>
          <w:rFonts w:ascii="Arial" w:hAnsi="Arial" w:cs="Arial"/>
        </w:rPr>
        <w:t xml:space="preserve"> </w:t>
      </w:r>
      <w:r w:rsidR="00D6207A" w:rsidRPr="004F201B">
        <w:rPr>
          <w:rFonts w:ascii="Arial" w:hAnsi="Arial" w:cs="Arial"/>
        </w:rPr>
        <w:t xml:space="preserve">  </w:t>
      </w:r>
      <w:r w:rsidR="00233029" w:rsidRPr="004F201B">
        <w:rPr>
          <w:rFonts w:ascii="Arial" w:hAnsi="Arial" w:cs="Arial"/>
        </w:rPr>
        <w:t xml:space="preserve"> </w:t>
      </w:r>
      <w:r w:rsidR="00A16D0B" w:rsidRPr="004F201B">
        <w:rPr>
          <w:rFonts w:ascii="Arial" w:hAnsi="Arial" w:cs="Arial"/>
        </w:rPr>
        <w:t>veća uključenost učenika u školsku prehranu</w:t>
      </w:r>
      <w:r w:rsidR="009D3703" w:rsidRPr="004F201B">
        <w:rPr>
          <w:rFonts w:ascii="Arial" w:hAnsi="Arial" w:cs="Arial"/>
        </w:rPr>
        <w:t xml:space="preserve"> – od 2. obrazovnog razdoblja uključeni su svi učenici</w:t>
      </w:r>
      <w:r w:rsidR="00A16D0B" w:rsidRPr="004F201B">
        <w:rPr>
          <w:rFonts w:ascii="Arial" w:hAnsi="Arial" w:cs="Arial"/>
        </w:rPr>
        <w:t xml:space="preserve"> </w:t>
      </w:r>
    </w:p>
    <w:p w14:paraId="06C434BB" w14:textId="4A57760C" w:rsidR="00364376" w:rsidRPr="004F201B" w:rsidRDefault="00D627D4" w:rsidP="00DC25F6">
      <w:pPr>
        <w:spacing w:after="0" w:line="240" w:lineRule="auto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      </w:t>
      </w:r>
      <w:r w:rsidR="00D6207A" w:rsidRPr="004F201B">
        <w:rPr>
          <w:rFonts w:ascii="Arial" w:hAnsi="Arial" w:cs="Arial"/>
        </w:rPr>
        <w:t>-</w:t>
      </w:r>
      <w:r w:rsidRPr="004F201B">
        <w:rPr>
          <w:rFonts w:ascii="Arial" w:hAnsi="Arial" w:cs="Arial"/>
        </w:rPr>
        <w:t xml:space="preserve">   </w:t>
      </w:r>
      <w:r w:rsidR="00A16D0B" w:rsidRPr="004F201B">
        <w:rPr>
          <w:rFonts w:ascii="Arial" w:hAnsi="Arial" w:cs="Arial"/>
        </w:rPr>
        <w:t xml:space="preserve"> poboljšavanje uvjeta</w:t>
      </w:r>
      <w:r w:rsidR="00D6207A" w:rsidRPr="004F201B">
        <w:rPr>
          <w:rFonts w:ascii="Arial" w:hAnsi="Arial" w:cs="Arial"/>
        </w:rPr>
        <w:t xml:space="preserve"> rada</w:t>
      </w:r>
      <w:r w:rsidRPr="004F201B">
        <w:rPr>
          <w:rFonts w:ascii="Arial" w:hAnsi="Arial" w:cs="Arial"/>
        </w:rPr>
        <w:t xml:space="preserve">  </w:t>
      </w:r>
      <w:r w:rsidR="00A16D0B" w:rsidRPr="004F201B">
        <w:rPr>
          <w:rFonts w:ascii="Arial" w:hAnsi="Arial" w:cs="Arial"/>
        </w:rPr>
        <w:t xml:space="preserve">kroz održavanje i uređivanje </w:t>
      </w:r>
      <w:r w:rsidR="00BA4365" w:rsidRPr="004F201B">
        <w:rPr>
          <w:rFonts w:ascii="Arial" w:hAnsi="Arial" w:cs="Arial"/>
        </w:rPr>
        <w:t xml:space="preserve">školskih </w:t>
      </w:r>
      <w:r w:rsidR="00A16D0B" w:rsidRPr="004F201B">
        <w:rPr>
          <w:rFonts w:ascii="Arial" w:hAnsi="Arial" w:cs="Arial"/>
        </w:rPr>
        <w:t>prostora</w:t>
      </w:r>
      <w:r w:rsidR="00F81775" w:rsidRPr="004F201B">
        <w:rPr>
          <w:rFonts w:ascii="Arial" w:hAnsi="Arial" w:cs="Arial"/>
        </w:rPr>
        <w:t xml:space="preserve"> te nabavu </w:t>
      </w:r>
      <w:r w:rsidR="00FC6305" w:rsidRPr="004F201B">
        <w:rPr>
          <w:rFonts w:ascii="Arial" w:hAnsi="Arial" w:cs="Arial"/>
        </w:rPr>
        <w:t xml:space="preserve"> </w:t>
      </w:r>
      <w:r w:rsidR="00F81775" w:rsidRPr="004F201B">
        <w:rPr>
          <w:rFonts w:ascii="Arial" w:hAnsi="Arial" w:cs="Arial"/>
        </w:rPr>
        <w:t>opreme</w:t>
      </w:r>
      <w:r w:rsidR="00FC6305" w:rsidRPr="004F201B">
        <w:rPr>
          <w:rFonts w:ascii="Arial" w:hAnsi="Arial" w:cs="Arial"/>
        </w:rPr>
        <w:t>.</w:t>
      </w:r>
    </w:p>
    <w:p w14:paraId="0FA55BBF" w14:textId="6E883787" w:rsidR="007E6EB1" w:rsidRPr="004F201B" w:rsidRDefault="00364376" w:rsidP="00434AEE">
      <w:pPr>
        <w:spacing w:after="0" w:line="240" w:lineRule="auto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    </w:t>
      </w:r>
      <w:r w:rsidR="00D627D4" w:rsidRPr="004F201B">
        <w:rPr>
          <w:rFonts w:ascii="Arial" w:hAnsi="Arial" w:cs="Arial"/>
        </w:rPr>
        <w:t xml:space="preserve">                                           </w:t>
      </w:r>
    </w:p>
    <w:p w14:paraId="5DEA26BF" w14:textId="22C3C94B" w:rsidR="007E6EB1" w:rsidRPr="004F201B" w:rsidRDefault="007E6EB1" w:rsidP="00434AEE">
      <w:pPr>
        <w:spacing w:after="0" w:line="240" w:lineRule="auto"/>
        <w:rPr>
          <w:rFonts w:ascii="Arial" w:hAnsi="Arial" w:cs="Arial"/>
        </w:rPr>
      </w:pPr>
    </w:p>
    <w:p w14:paraId="4C0E15F1" w14:textId="536C9445" w:rsidR="0060558E" w:rsidRPr="004F201B" w:rsidRDefault="0060558E" w:rsidP="00434AEE">
      <w:pPr>
        <w:spacing w:after="0" w:line="240" w:lineRule="auto"/>
        <w:rPr>
          <w:rFonts w:ascii="Arial" w:hAnsi="Arial" w:cs="Arial"/>
        </w:rPr>
      </w:pPr>
    </w:p>
    <w:p w14:paraId="0780ED1E" w14:textId="77777777" w:rsidR="0060558E" w:rsidRPr="004F201B" w:rsidRDefault="0060558E" w:rsidP="00434AEE">
      <w:pPr>
        <w:spacing w:after="0" w:line="240" w:lineRule="auto"/>
        <w:rPr>
          <w:rFonts w:ascii="Arial" w:hAnsi="Arial" w:cs="Arial"/>
        </w:rPr>
      </w:pPr>
    </w:p>
    <w:p w14:paraId="6E051ECE" w14:textId="77777777" w:rsidR="00EF506D" w:rsidRPr="004F201B" w:rsidRDefault="00EF506D" w:rsidP="00434AEE">
      <w:pPr>
        <w:spacing w:after="0" w:line="240" w:lineRule="auto"/>
        <w:rPr>
          <w:rFonts w:ascii="Arial" w:hAnsi="Arial" w:cs="Arial"/>
        </w:rPr>
      </w:pPr>
    </w:p>
    <w:p w14:paraId="557BA545" w14:textId="77777777" w:rsidR="00041292" w:rsidRPr="004F201B" w:rsidRDefault="00B36200" w:rsidP="00434AEE">
      <w:pPr>
        <w:spacing w:after="0" w:line="240" w:lineRule="auto"/>
        <w:rPr>
          <w:rFonts w:ascii="Arial" w:hAnsi="Arial" w:cs="Arial"/>
          <w:b/>
        </w:rPr>
      </w:pPr>
      <w:r w:rsidRPr="004F201B">
        <w:rPr>
          <w:rFonts w:ascii="Arial" w:hAnsi="Arial" w:cs="Arial"/>
          <w:b/>
        </w:rPr>
        <w:t>NAČIN I SREDSTVA ZA REALIZACIJU PROGRAMA:</w:t>
      </w:r>
    </w:p>
    <w:p w14:paraId="03801938" w14:textId="77777777" w:rsidR="004A0855" w:rsidRPr="004F201B" w:rsidRDefault="004A0855" w:rsidP="00434AEE">
      <w:pPr>
        <w:spacing w:after="0" w:line="240" w:lineRule="auto"/>
        <w:rPr>
          <w:rFonts w:ascii="Arial" w:hAnsi="Arial" w:cs="Arial"/>
          <w:b/>
        </w:rPr>
      </w:pPr>
    </w:p>
    <w:p w14:paraId="645421F4" w14:textId="77777777" w:rsidR="00C048DC" w:rsidRPr="004F201B" w:rsidRDefault="004A0855" w:rsidP="004A0855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Izvori sredstava za provođenje programa </w:t>
      </w:r>
      <w:r w:rsidR="00340B77" w:rsidRPr="004F201B">
        <w:rPr>
          <w:rFonts w:ascii="Arial" w:hAnsi="Arial" w:cs="Arial"/>
        </w:rPr>
        <w:t xml:space="preserve"> </w:t>
      </w:r>
    </w:p>
    <w:p w14:paraId="0AA778B7" w14:textId="77777777" w:rsidR="005E6929" w:rsidRPr="004F201B" w:rsidRDefault="005E6929" w:rsidP="004A0855">
      <w:pPr>
        <w:spacing w:after="0"/>
        <w:rPr>
          <w:rFonts w:ascii="Arial" w:hAnsi="Arial" w:cs="Arial"/>
        </w:rPr>
      </w:pPr>
    </w:p>
    <w:p w14:paraId="55CECD9C" w14:textId="552A961D" w:rsidR="004A0855" w:rsidRPr="004F201B" w:rsidRDefault="00C048DC" w:rsidP="004A0855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  <w:i/>
          <w:u w:val="single"/>
        </w:rPr>
        <w:t>A</w:t>
      </w:r>
      <w:r w:rsidR="00340B77" w:rsidRPr="004F201B">
        <w:rPr>
          <w:rFonts w:ascii="Arial" w:hAnsi="Arial" w:cs="Arial"/>
          <w:i/>
          <w:u w:val="single"/>
        </w:rPr>
        <w:t xml:space="preserve"> </w:t>
      </w:r>
      <w:r w:rsidR="007E6EB1" w:rsidRPr="004F201B">
        <w:rPr>
          <w:rFonts w:ascii="Arial" w:hAnsi="Arial" w:cs="Arial"/>
          <w:i/>
          <w:u w:val="single"/>
        </w:rPr>
        <w:t>–</w:t>
      </w:r>
      <w:r w:rsidR="00340B77" w:rsidRPr="004F201B">
        <w:rPr>
          <w:rFonts w:ascii="Arial" w:hAnsi="Arial" w:cs="Arial"/>
          <w:i/>
          <w:u w:val="single"/>
        </w:rPr>
        <w:t xml:space="preserve"> </w:t>
      </w:r>
      <w:r w:rsidR="007E6EB1" w:rsidRPr="004F201B">
        <w:rPr>
          <w:rFonts w:ascii="Arial" w:hAnsi="Arial" w:cs="Arial"/>
          <w:i/>
          <w:u w:val="single"/>
        </w:rPr>
        <w:t>Osnovnoškolsko obrazovanje</w:t>
      </w:r>
      <w:r w:rsidR="004A0855" w:rsidRPr="004F201B">
        <w:rPr>
          <w:rFonts w:ascii="Arial" w:hAnsi="Arial" w:cs="Arial"/>
          <w:i/>
          <w:u w:val="single"/>
        </w:rPr>
        <w:t xml:space="preserve"> –</w:t>
      </w:r>
      <w:r w:rsidR="004A0855" w:rsidRPr="004F201B">
        <w:rPr>
          <w:rFonts w:ascii="Arial" w:hAnsi="Arial" w:cs="Arial"/>
        </w:rPr>
        <w:t xml:space="preserve">rada su: </w:t>
      </w:r>
    </w:p>
    <w:p w14:paraId="5559D31C" w14:textId="1C699978" w:rsidR="0060558E" w:rsidRPr="004F201B" w:rsidRDefault="00E63A0D" w:rsidP="00F642F7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>Pomoći proračunskim korisnicima iz proračuna ko</w:t>
      </w:r>
      <w:r w:rsidR="00C55BB8" w:rsidRPr="004F201B">
        <w:rPr>
          <w:rFonts w:ascii="Arial" w:hAnsi="Arial" w:cs="Arial"/>
        </w:rPr>
        <w:t>ji im nije nadležan, skupina 63</w:t>
      </w:r>
      <w:r w:rsidR="0060558E" w:rsidRPr="004F201B">
        <w:rPr>
          <w:rFonts w:ascii="Arial" w:hAnsi="Arial" w:cs="Arial"/>
        </w:rPr>
        <w:t xml:space="preserve"> - sredstva državnog</w:t>
      </w:r>
      <w:r w:rsidRPr="004F201B">
        <w:rPr>
          <w:rFonts w:ascii="Arial" w:hAnsi="Arial" w:cs="Arial"/>
        </w:rPr>
        <w:t xml:space="preserve">  </w:t>
      </w:r>
      <w:r w:rsidR="004A0855" w:rsidRPr="004F201B">
        <w:rPr>
          <w:rFonts w:ascii="Arial" w:hAnsi="Arial" w:cs="Arial"/>
        </w:rPr>
        <w:t>proračun za fina</w:t>
      </w:r>
      <w:r w:rsidR="006B7EF1" w:rsidRPr="004F201B">
        <w:rPr>
          <w:rFonts w:ascii="Arial" w:hAnsi="Arial" w:cs="Arial"/>
        </w:rPr>
        <w:t>n</w:t>
      </w:r>
      <w:r w:rsidR="001748E8" w:rsidRPr="004F201B">
        <w:rPr>
          <w:rFonts w:ascii="Arial" w:hAnsi="Arial" w:cs="Arial"/>
        </w:rPr>
        <w:t>ciranje rada za</w:t>
      </w:r>
      <w:r w:rsidR="00F7647F" w:rsidRPr="004F201B">
        <w:rPr>
          <w:rFonts w:ascii="Arial" w:hAnsi="Arial" w:cs="Arial"/>
        </w:rPr>
        <w:t>poslenih radnika, financiranje</w:t>
      </w:r>
      <w:r w:rsidR="001748E8" w:rsidRPr="004F201B">
        <w:rPr>
          <w:rFonts w:ascii="Arial" w:hAnsi="Arial" w:cs="Arial"/>
        </w:rPr>
        <w:t xml:space="preserve"> </w:t>
      </w:r>
      <w:r w:rsidR="00F7647F" w:rsidRPr="004F201B">
        <w:rPr>
          <w:rFonts w:ascii="Arial" w:hAnsi="Arial" w:cs="Arial"/>
        </w:rPr>
        <w:t xml:space="preserve">radnih i trajnih </w:t>
      </w:r>
      <w:r w:rsidR="001748E8" w:rsidRPr="004F201B">
        <w:rPr>
          <w:rFonts w:ascii="Arial" w:hAnsi="Arial" w:cs="Arial"/>
        </w:rPr>
        <w:t>udžbenika</w:t>
      </w:r>
      <w:r w:rsidR="00F7647F" w:rsidRPr="004F201B">
        <w:rPr>
          <w:rFonts w:ascii="Arial" w:hAnsi="Arial" w:cs="Arial"/>
        </w:rPr>
        <w:t>, te financiran</w:t>
      </w:r>
      <w:r w:rsidR="0060558E" w:rsidRPr="004F201B">
        <w:rPr>
          <w:rFonts w:ascii="Arial" w:hAnsi="Arial" w:cs="Arial"/>
        </w:rPr>
        <w:t>je namirnica za pripremu obroka..</w:t>
      </w:r>
    </w:p>
    <w:p w14:paraId="224EBA2A" w14:textId="2EDF2C85" w:rsidR="00F7647F" w:rsidRPr="004F201B" w:rsidRDefault="00801CE0" w:rsidP="00F642F7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Prihodi iz nadležnog proračuna </w:t>
      </w:r>
      <w:r w:rsidR="00C55BB8" w:rsidRPr="004F201B">
        <w:rPr>
          <w:rFonts w:ascii="Arial" w:hAnsi="Arial" w:cs="Arial"/>
        </w:rPr>
        <w:t>skupina 67</w:t>
      </w:r>
      <w:r w:rsidRPr="004F201B">
        <w:rPr>
          <w:rFonts w:ascii="Arial" w:hAnsi="Arial" w:cs="Arial"/>
        </w:rPr>
        <w:t xml:space="preserve"> </w:t>
      </w:r>
      <w:r w:rsidR="00AE4547" w:rsidRPr="004F201B">
        <w:rPr>
          <w:rFonts w:ascii="Arial" w:hAnsi="Arial" w:cs="Arial"/>
        </w:rPr>
        <w:t xml:space="preserve">za </w:t>
      </w:r>
      <w:r w:rsidRPr="004F201B">
        <w:rPr>
          <w:rFonts w:ascii="Arial" w:hAnsi="Arial" w:cs="Arial"/>
        </w:rPr>
        <w:t>financiranje materijalnih troškova</w:t>
      </w:r>
      <w:r w:rsidR="00AE4547" w:rsidRPr="004F201B">
        <w:rPr>
          <w:rFonts w:ascii="Arial" w:hAnsi="Arial" w:cs="Arial"/>
        </w:rPr>
        <w:t xml:space="preserve"> poslovanja</w:t>
      </w:r>
    </w:p>
    <w:p w14:paraId="79B2BE4C" w14:textId="09EB7ED5" w:rsidR="00F642F7" w:rsidRPr="004F201B" w:rsidRDefault="0060558E" w:rsidP="00F642F7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>V</w:t>
      </w:r>
      <w:r w:rsidR="004A0855" w:rsidRPr="004F201B">
        <w:rPr>
          <w:rFonts w:ascii="Arial" w:hAnsi="Arial" w:cs="Arial"/>
        </w:rPr>
        <w:t>lastiti pri</w:t>
      </w:r>
      <w:r w:rsidR="00F642F7" w:rsidRPr="004F201B">
        <w:rPr>
          <w:rFonts w:ascii="Arial" w:hAnsi="Arial" w:cs="Arial"/>
        </w:rPr>
        <w:t>hodi od najma prostora</w:t>
      </w:r>
      <w:r w:rsidR="00C55BB8" w:rsidRPr="004F201B">
        <w:rPr>
          <w:rFonts w:ascii="Arial" w:hAnsi="Arial" w:cs="Arial"/>
        </w:rPr>
        <w:t xml:space="preserve"> </w:t>
      </w:r>
      <w:r w:rsidR="00801CE0" w:rsidRPr="004F201B">
        <w:rPr>
          <w:rFonts w:ascii="Arial" w:hAnsi="Arial" w:cs="Arial"/>
        </w:rPr>
        <w:t xml:space="preserve">i prodaje učeničkih radova </w:t>
      </w:r>
      <w:r w:rsidR="00C55BB8" w:rsidRPr="004F201B">
        <w:rPr>
          <w:rFonts w:ascii="Arial" w:hAnsi="Arial" w:cs="Arial"/>
        </w:rPr>
        <w:t>skupina 66</w:t>
      </w:r>
      <w:r w:rsidR="004A0855" w:rsidRPr="004F201B">
        <w:rPr>
          <w:rFonts w:ascii="Arial" w:hAnsi="Arial" w:cs="Arial"/>
        </w:rPr>
        <w:t xml:space="preserve"> za provedbu i osiguranje odvijanja redovnog poslovanja te za akti</w:t>
      </w:r>
      <w:r w:rsidR="00FE1888" w:rsidRPr="004F201B">
        <w:rPr>
          <w:rFonts w:ascii="Arial" w:hAnsi="Arial" w:cs="Arial"/>
        </w:rPr>
        <w:t>vnosti iz programa rada škole</w:t>
      </w:r>
    </w:p>
    <w:p w14:paraId="5A4039EB" w14:textId="77777777" w:rsidR="006C2D97" w:rsidRPr="004F201B" w:rsidRDefault="006C2D97" w:rsidP="00F642F7">
      <w:pPr>
        <w:spacing w:after="0"/>
        <w:rPr>
          <w:rFonts w:ascii="Arial" w:hAnsi="Arial" w:cs="Arial"/>
        </w:rPr>
      </w:pPr>
    </w:p>
    <w:p w14:paraId="593B67A3" w14:textId="7395827A" w:rsidR="005E6929" w:rsidRPr="004F201B" w:rsidRDefault="00F642F7" w:rsidP="006C2D97">
      <w:pPr>
        <w:rPr>
          <w:rFonts w:ascii="Arial" w:hAnsi="Arial" w:cs="Arial"/>
          <w:i/>
          <w:u w:val="single"/>
        </w:rPr>
      </w:pPr>
      <w:r w:rsidRPr="004F201B">
        <w:rPr>
          <w:rFonts w:ascii="Arial" w:hAnsi="Arial" w:cs="Arial"/>
          <w:u w:val="single"/>
        </w:rPr>
        <w:t>A - Programi za unapređenje kvalitete odgojno obrazovnog sustava</w:t>
      </w:r>
      <w:r w:rsidR="007E6EB1" w:rsidRPr="004F201B">
        <w:rPr>
          <w:rFonts w:ascii="Arial" w:hAnsi="Arial" w:cs="Arial"/>
        </w:rPr>
        <w:t xml:space="preserve"> (P</w:t>
      </w:r>
      <w:r w:rsidRPr="004F201B">
        <w:rPr>
          <w:rFonts w:ascii="Arial" w:hAnsi="Arial" w:cs="Arial"/>
        </w:rPr>
        <w:t xml:space="preserve">rogrami šk. kurikuluma - </w:t>
      </w:r>
      <w:r w:rsidR="00C55BB8" w:rsidRPr="004F201B">
        <w:rPr>
          <w:rFonts w:ascii="Arial" w:hAnsi="Arial" w:cs="Arial"/>
        </w:rPr>
        <w:t xml:space="preserve"> skupina 67</w:t>
      </w:r>
      <w:r w:rsidRPr="004F201B">
        <w:rPr>
          <w:rFonts w:ascii="Arial" w:hAnsi="Arial" w:cs="Arial"/>
        </w:rPr>
        <w:t xml:space="preserve"> proračun PGŽ</w:t>
      </w:r>
      <w:r w:rsidR="007E7AF1" w:rsidRPr="004F201B">
        <w:rPr>
          <w:rFonts w:ascii="Arial" w:hAnsi="Arial" w:cs="Arial"/>
        </w:rPr>
        <w:t xml:space="preserve"> , </w:t>
      </w:r>
      <w:r w:rsidRPr="004F201B">
        <w:rPr>
          <w:rFonts w:ascii="Arial" w:hAnsi="Arial" w:cs="Arial"/>
        </w:rPr>
        <w:t>sufinanciranje</w:t>
      </w:r>
      <w:r w:rsidR="00801CE0" w:rsidRPr="004F201B">
        <w:rPr>
          <w:rFonts w:ascii="Arial" w:hAnsi="Arial" w:cs="Arial"/>
        </w:rPr>
        <w:t xml:space="preserve"> rada pomoćnika u</w:t>
      </w:r>
      <w:r w:rsidR="007E7AF1" w:rsidRPr="004F201B">
        <w:rPr>
          <w:rFonts w:ascii="Arial" w:hAnsi="Arial" w:cs="Arial"/>
        </w:rPr>
        <w:t xml:space="preserve"> nastavi</w:t>
      </w:r>
      <w:r w:rsidR="00801CE0" w:rsidRPr="004F201B">
        <w:rPr>
          <w:rFonts w:ascii="Arial" w:hAnsi="Arial" w:cs="Arial"/>
        </w:rPr>
        <w:t xml:space="preserve"> i županijske škole plivanja</w:t>
      </w:r>
      <w:r w:rsidRPr="004F201B">
        <w:rPr>
          <w:rFonts w:ascii="Arial" w:hAnsi="Arial" w:cs="Arial"/>
        </w:rPr>
        <w:t xml:space="preserve"> </w:t>
      </w:r>
      <w:r w:rsidR="00C55BB8" w:rsidRPr="004F201B">
        <w:rPr>
          <w:rFonts w:ascii="Arial" w:hAnsi="Arial" w:cs="Arial"/>
        </w:rPr>
        <w:t>skupina 65</w:t>
      </w:r>
      <w:r w:rsidR="001748E8" w:rsidRPr="004F201B">
        <w:rPr>
          <w:rFonts w:ascii="Arial" w:hAnsi="Arial" w:cs="Arial"/>
        </w:rPr>
        <w:t xml:space="preserve"> za sufinanciranje terenske nastave, sk</w:t>
      </w:r>
      <w:r w:rsidR="00C55BB8" w:rsidRPr="004F201B">
        <w:rPr>
          <w:rFonts w:ascii="Arial" w:hAnsi="Arial" w:cs="Arial"/>
        </w:rPr>
        <w:t xml:space="preserve">upina 66 </w:t>
      </w:r>
      <w:r w:rsidR="001748E8" w:rsidRPr="004F201B">
        <w:rPr>
          <w:rFonts w:ascii="Arial" w:hAnsi="Arial" w:cs="Arial"/>
        </w:rPr>
        <w:t xml:space="preserve">za trening životnih vještina, skupina </w:t>
      </w:r>
      <w:r w:rsidR="00C55BB8" w:rsidRPr="004F201B">
        <w:rPr>
          <w:rFonts w:ascii="Arial" w:hAnsi="Arial" w:cs="Arial"/>
          <w:i/>
        </w:rPr>
        <w:t>63</w:t>
      </w:r>
      <w:r w:rsidR="001748E8" w:rsidRPr="004F201B">
        <w:rPr>
          <w:rFonts w:ascii="Arial" w:hAnsi="Arial" w:cs="Arial"/>
          <w:i/>
        </w:rPr>
        <w:t xml:space="preserve"> za provođenje projekta Erasmus +</w:t>
      </w:r>
      <w:r w:rsidR="00801CE0" w:rsidRPr="004F201B">
        <w:rPr>
          <w:rFonts w:ascii="Arial" w:hAnsi="Arial" w:cs="Arial"/>
        </w:rPr>
        <w:t xml:space="preserve"> i p</w:t>
      </w:r>
      <w:r w:rsidR="006C2D97" w:rsidRPr="004F201B">
        <w:rPr>
          <w:rFonts w:ascii="Arial" w:hAnsi="Arial" w:cs="Arial"/>
        </w:rPr>
        <w:t>omoći iz proračuna grada Vrbovskog</w:t>
      </w:r>
      <w:r w:rsidR="00C55BB8" w:rsidRPr="004F201B">
        <w:rPr>
          <w:rFonts w:ascii="Arial" w:hAnsi="Arial" w:cs="Arial"/>
        </w:rPr>
        <w:t xml:space="preserve"> </w:t>
      </w:r>
      <w:r w:rsidR="006C2D97" w:rsidRPr="004F201B">
        <w:rPr>
          <w:rFonts w:ascii="Arial" w:hAnsi="Arial" w:cs="Arial"/>
        </w:rPr>
        <w:t>po ugovoru o izravnoj dodjeli sredstava</w:t>
      </w:r>
      <w:r w:rsidR="00801CE0" w:rsidRPr="004F201B">
        <w:rPr>
          <w:rFonts w:ascii="Arial" w:hAnsi="Arial" w:cs="Arial"/>
        </w:rPr>
        <w:t>.</w:t>
      </w:r>
      <w:r w:rsidR="006C2D97" w:rsidRPr="004F201B">
        <w:rPr>
          <w:rFonts w:ascii="Arial" w:hAnsi="Arial" w:cs="Arial"/>
        </w:rPr>
        <w:t xml:space="preserve"> </w:t>
      </w:r>
    </w:p>
    <w:p w14:paraId="67FF5F6A" w14:textId="056C8AA5" w:rsidR="007E6EB1" w:rsidRPr="004F201B" w:rsidRDefault="007E6EB1" w:rsidP="007E6EB1">
      <w:pPr>
        <w:rPr>
          <w:rFonts w:ascii="Arial" w:hAnsi="Arial" w:cs="Arial"/>
          <w:i/>
          <w:u w:val="single"/>
        </w:rPr>
      </w:pPr>
      <w:r w:rsidRPr="004F201B">
        <w:rPr>
          <w:rFonts w:ascii="Arial" w:hAnsi="Arial" w:cs="Arial"/>
          <w:i/>
          <w:u w:val="single"/>
        </w:rPr>
        <w:t xml:space="preserve">A-Obilježavanje postignuća učenika i nastavnika – </w:t>
      </w:r>
      <w:r w:rsidRPr="004F201B">
        <w:rPr>
          <w:rFonts w:ascii="Arial" w:hAnsi="Arial" w:cs="Arial"/>
        </w:rPr>
        <w:t>Pomoći iz proračuna grada Vrbovskog</w:t>
      </w:r>
      <w:r w:rsidR="00C55BB8" w:rsidRPr="004F201B">
        <w:rPr>
          <w:rFonts w:ascii="Arial" w:hAnsi="Arial" w:cs="Arial"/>
        </w:rPr>
        <w:t>, skupina 63</w:t>
      </w:r>
      <w:r w:rsidR="006C2D97" w:rsidRPr="004F201B">
        <w:rPr>
          <w:rFonts w:ascii="Arial" w:hAnsi="Arial" w:cs="Arial"/>
        </w:rPr>
        <w:t xml:space="preserve"> za natjecanja darovitih učenika</w:t>
      </w:r>
    </w:p>
    <w:p w14:paraId="5703C622" w14:textId="77777777" w:rsidR="00C048DC" w:rsidRPr="004F201B" w:rsidRDefault="001748E8" w:rsidP="00C048DC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  <w:i/>
          <w:u w:val="single"/>
        </w:rPr>
        <w:t>K – K</w:t>
      </w:r>
      <w:r w:rsidR="00F642F7" w:rsidRPr="004F201B">
        <w:rPr>
          <w:rFonts w:ascii="Arial" w:hAnsi="Arial" w:cs="Arial"/>
          <w:i/>
          <w:u w:val="single"/>
        </w:rPr>
        <w:t>apitalna ulaganja u odgojno obrazovnu strukturu</w:t>
      </w:r>
      <w:r w:rsidR="00C048DC" w:rsidRPr="004F201B">
        <w:rPr>
          <w:rFonts w:ascii="Arial" w:hAnsi="Arial" w:cs="Arial"/>
          <w:i/>
          <w:u w:val="single"/>
        </w:rPr>
        <w:t xml:space="preserve"> –</w:t>
      </w:r>
      <w:r w:rsidR="00C048DC" w:rsidRPr="004F201B">
        <w:rPr>
          <w:rFonts w:ascii="Arial" w:hAnsi="Arial" w:cs="Arial"/>
        </w:rPr>
        <w:t xml:space="preserve"> su: </w:t>
      </w:r>
    </w:p>
    <w:p w14:paraId="46D4F219" w14:textId="7CA1FA9E" w:rsidR="00177C13" w:rsidRPr="004F201B" w:rsidRDefault="004A0855" w:rsidP="00177C13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>Prihodi</w:t>
      </w:r>
      <w:r w:rsidR="00C55BB8" w:rsidRPr="004F201B">
        <w:rPr>
          <w:rFonts w:ascii="Arial" w:hAnsi="Arial" w:cs="Arial"/>
        </w:rPr>
        <w:t xml:space="preserve"> od prodaje stanova, skupina 72</w:t>
      </w:r>
      <w:r w:rsidRPr="004F201B">
        <w:rPr>
          <w:rFonts w:ascii="Arial" w:hAnsi="Arial" w:cs="Arial"/>
        </w:rPr>
        <w:t>,</w:t>
      </w:r>
      <w:r w:rsidR="00177C13" w:rsidRPr="004F201B">
        <w:rPr>
          <w:rFonts w:ascii="Arial" w:hAnsi="Arial" w:cs="Arial"/>
        </w:rPr>
        <w:t xml:space="preserve"> vlastiti prihodi od izna</w:t>
      </w:r>
      <w:r w:rsidR="00C55BB8" w:rsidRPr="004F201B">
        <w:rPr>
          <w:rFonts w:ascii="Arial" w:hAnsi="Arial" w:cs="Arial"/>
        </w:rPr>
        <w:t>jmljivanja prostora, skupina 66</w:t>
      </w:r>
      <w:r w:rsidR="00177C13" w:rsidRPr="004F201B">
        <w:rPr>
          <w:rFonts w:ascii="Arial" w:hAnsi="Arial" w:cs="Arial"/>
        </w:rPr>
        <w:t xml:space="preserve"> i </w:t>
      </w:r>
      <w:r w:rsidRPr="004F201B">
        <w:rPr>
          <w:rFonts w:ascii="Arial" w:hAnsi="Arial" w:cs="Arial"/>
        </w:rPr>
        <w:t xml:space="preserve"> </w:t>
      </w:r>
      <w:r w:rsidR="00177C13" w:rsidRPr="004F201B">
        <w:rPr>
          <w:rFonts w:ascii="Arial" w:hAnsi="Arial" w:cs="Arial"/>
        </w:rPr>
        <w:t>prihodi po</w:t>
      </w:r>
      <w:r w:rsidR="00C55BB8" w:rsidRPr="004F201B">
        <w:rPr>
          <w:rFonts w:ascii="Arial" w:hAnsi="Arial" w:cs="Arial"/>
        </w:rPr>
        <w:t xml:space="preserve"> posebnim propisima, skupina 65</w:t>
      </w:r>
      <w:r w:rsidR="00177C13" w:rsidRPr="004F201B">
        <w:rPr>
          <w:rFonts w:ascii="Arial" w:hAnsi="Arial" w:cs="Arial"/>
        </w:rPr>
        <w:t>, za sufinanciranje provedbe programa školske kuhinje</w:t>
      </w:r>
    </w:p>
    <w:p w14:paraId="147E851A" w14:textId="6B48F6F3" w:rsidR="00FC6305" w:rsidRPr="004F201B" w:rsidRDefault="004A0855" w:rsidP="004A0855">
      <w:pPr>
        <w:spacing w:after="0"/>
        <w:jc w:val="both"/>
        <w:rPr>
          <w:rFonts w:ascii="Arial" w:hAnsi="Arial" w:cs="Arial"/>
        </w:rPr>
      </w:pPr>
      <w:r w:rsidRPr="004F201B">
        <w:rPr>
          <w:rFonts w:ascii="Arial" w:hAnsi="Arial" w:cs="Arial"/>
        </w:rPr>
        <w:lastRenderedPageBreak/>
        <w:t>za nabavu dugotrajne imovine</w:t>
      </w:r>
      <w:r w:rsidR="00C55BB8" w:rsidRPr="004F201B">
        <w:rPr>
          <w:rFonts w:ascii="Arial" w:hAnsi="Arial" w:cs="Arial"/>
        </w:rPr>
        <w:t>, 63</w:t>
      </w:r>
      <w:r w:rsidR="001748E8" w:rsidRPr="004F201B">
        <w:rPr>
          <w:rFonts w:ascii="Arial" w:hAnsi="Arial" w:cs="Arial"/>
        </w:rPr>
        <w:t xml:space="preserve"> za financiranje nabave školske lektire</w:t>
      </w:r>
      <w:r w:rsidR="005E1752" w:rsidRPr="004F201B">
        <w:rPr>
          <w:rFonts w:ascii="Arial" w:hAnsi="Arial" w:cs="Arial"/>
        </w:rPr>
        <w:t>, nabava opreme za učenike iz programa grada Vrbovskog</w:t>
      </w:r>
    </w:p>
    <w:p w14:paraId="0CA7F770" w14:textId="22CC29FA" w:rsidR="0060558E" w:rsidRPr="004F201B" w:rsidRDefault="0060558E" w:rsidP="004A0855">
      <w:pPr>
        <w:spacing w:after="0"/>
        <w:jc w:val="both"/>
        <w:rPr>
          <w:rFonts w:ascii="Arial" w:hAnsi="Arial" w:cs="Arial"/>
        </w:rPr>
      </w:pPr>
    </w:p>
    <w:p w14:paraId="0D732EB2" w14:textId="16D31219" w:rsidR="0060558E" w:rsidRPr="004F201B" w:rsidRDefault="0060558E" w:rsidP="004A0855">
      <w:pPr>
        <w:spacing w:after="0"/>
        <w:jc w:val="both"/>
        <w:rPr>
          <w:rFonts w:ascii="Arial" w:hAnsi="Arial" w:cs="Arial"/>
        </w:rPr>
      </w:pPr>
    </w:p>
    <w:p w14:paraId="3A69FBBC" w14:textId="0EEB2D0C" w:rsidR="0060558E" w:rsidRPr="004F201B" w:rsidRDefault="0060558E" w:rsidP="004A0855">
      <w:pPr>
        <w:spacing w:after="0"/>
        <w:jc w:val="both"/>
        <w:rPr>
          <w:rFonts w:ascii="Arial" w:hAnsi="Arial" w:cs="Arial"/>
        </w:rPr>
      </w:pPr>
    </w:p>
    <w:p w14:paraId="6F2BDF5A" w14:textId="0124702B" w:rsidR="0060558E" w:rsidRPr="004F201B" w:rsidRDefault="0060558E" w:rsidP="004A0855">
      <w:pPr>
        <w:spacing w:after="0"/>
        <w:jc w:val="both"/>
        <w:rPr>
          <w:rFonts w:ascii="Arial" w:hAnsi="Arial" w:cs="Arial"/>
        </w:rPr>
      </w:pPr>
    </w:p>
    <w:p w14:paraId="6DEFC775" w14:textId="77777777" w:rsidR="0060558E" w:rsidRPr="004F201B" w:rsidRDefault="0060558E" w:rsidP="004A0855">
      <w:pPr>
        <w:spacing w:after="0"/>
        <w:jc w:val="both"/>
        <w:rPr>
          <w:rFonts w:ascii="Arial" w:hAnsi="Arial" w:cs="Arial"/>
        </w:rPr>
      </w:pPr>
    </w:p>
    <w:p w14:paraId="7A9921F2" w14:textId="1BF648AF" w:rsidR="005E6929" w:rsidRPr="004F201B" w:rsidRDefault="005E6929" w:rsidP="004A0855">
      <w:pPr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4042"/>
        <w:gridCol w:w="1512"/>
        <w:gridCol w:w="1512"/>
        <w:gridCol w:w="1512"/>
      </w:tblGrid>
      <w:tr w:rsidR="00762F05" w:rsidRPr="004F201B" w14:paraId="1373AAE3" w14:textId="77777777" w:rsidTr="005D7F78">
        <w:trPr>
          <w:trHeight w:val="262"/>
        </w:trPr>
        <w:tc>
          <w:tcPr>
            <w:tcW w:w="602" w:type="dxa"/>
          </w:tcPr>
          <w:p w14:paraId="5FB82C8C" w14:textId="77777777" w:rsidR="00AE4547" w:rsidRPr="004F201B" w:rsidRDefault="00AE4547" w:rsidP="00BA7EDD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4F201B">
              <w:rPr>
                <w:rFonts w:ascii="Arial" w:hAnsi="Arial" w:cs="Arial"/>
                <w:b/>
              </w:rPr>
              <w:t>R.b</w:t>
            </w:r>
            <w:proofErr w:type="spellEnd"/>
          </w:p>
        </w:tc>
        <w:tc>
          <w:tcPr>
            <w:tcW w:w="4042" w:type="dxa"/>
          </w:tcPr>
          <w:p w14:paraId="3791E12F" w14:textId="77777777" w:rsidR="00AE4547" w:rsidRPr="004F201B" w:rsidRDefault="00AE4547" w:rsidP="00BA7EDD">
            <w:pPr>
              <w:jc w:val="both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Naziv</w:t>
            </w:r>
          </w:p>
        </w:tc>
        <w:tc>
          <w:tcPr>
            <w:tcW w:w="1512" w:type="dxa"/>
          </w:tcPr>
          <w:p w14:paraId="7278983F" w14:textId="1F3EAF1F" w:rsidR="00AE4547" w:rsidRPr="004F201B" w:rsidRDefault="001748E8" w:rsidP="008E25CB">
            <w:pPr>
              <w:pStyle w:val="Naslov7"/>
              <w:rPr>
                <w:rFonts w:cs="Arial"/>
                <w:bCs w:val="0"/>
                <w:sz w:val="22"/>
                <w:szCs w:val="22"/>
                <w:lang w:val="hr-HR"/>
              </w:rPr>
            </w:pPr>
            <w:r w:rsidRPr="004F201B">
              <w:rPr>
                <w:rFonts w:cs="Arial"/>
                <w:bCs w:val="0"/>
                <w:sz w:val="22"/>
                <w:szCs w:val="22"/>
                <w:lang w:val="hr-HR"/>
              </w:rPr>
              <w:t>202</w:t>
            </w:r>
            <w:r w:rsidR="0060558E" w:rsidRPr="004F201B">
              <w:rPr>
                <w:rFonts w:cs="Arial"/>
                <w:bCs w:val="0"/>
                <w:sz w:val="22"/>
                <w:szCs w:val="22"/>
                <w:lang w:val="hr-HR"/>
              </w:rPr>
              <w:t>4</w:t>
            </w:r>
            <w:r w:rsidR="00AE4547" w:rsidRPr="004F201B">
              <w:rPr>
                <w:rFonts w:cs="Arial"/>
                <w:bCs w:val="0"/>
                <w:sz w:val="22"/>
                <w:szCs w:val="22"/>
                <w:lang w:val="hr-HR"/>
              </w:rPr>
              <w:t>.</w:t>
            </w:r>
          </w:p>
        </w:tc>
        <w:tc>
          <w:tcPr>
            <w:tcW w:w="1512" w:type="dxa"/>
          </w:tcPr>
          <w:p w14:paraId="1775905E" w14:textId="4DCDB30A" w:rsidR="00AE4547" w:rsidRPr="004F201B" w:rsidRDefault="001748E8" w:rsidP="008E25CB">
            <w:pPr>
              <w:pStyle w:val="Naslov7"/>
              <w:rPr>
                <w:rFonts w:cs="Arial"/>
                <w:bCs w:val="0"/>
                <w:sz w:val="22"/>
                <w:szCs w:val="22"/>
                <w:lang w:val="hr-HR"/>
              </w:rPr>
            </w:pPr>
            <w:r w:rsidRPr="004F201B">
              <w:rPr>
                <w:rFonts w:cs="Arial"/>
                <w:bCs w:val="0"/>
                <w:sz w:val="22"/>
                <w:szCs w:val="22"/>
                <w:lang w:val="hr-HR"/>
              </w:rPr>
              <w:t>202</w:t>
            </w:r>
            <w:r w:rsidR="0060558E" w:rsidRPr="004F201B">
              <w:rPr>
                <w:rFonts w:cs="Arial"/>
                <w:bCs w:val="0"/>
                <w:sz w:val="22"/>
                <w:szCs w:val="22"/>
                <w:lang w:val="hr-HR"/>
              </w:rPr>
              <w:t>5</w:t>
            </w:r>
            <w:r w:rsidR="00AE4547" w:rsidRPr="004F201B">
              <w:rPr>
                <w:rFonts w:cs="Arial"/>
                <w:bCs w:val="0"/>
                <w:sz w:val="22"/>
                <w:szCs w:val="22"/>
                <w:lang w:val="hr-HR"/>
              </w:rPr>
              <w:t>.</w:t>
            </w:r>
          </w:p>
        </w:tc>
        <w:tc>
          <w:tcPr>
            <w:tcW w:w="1512" w:type="dxa"/>
          </w:tcPr>
          <w:p w14:paraId="143013C8" w14:textId="2F4158AC" w:rsidR="00AE4547" w:rsidRPr="004F201B" w:rsidRDefault="00811126" w:rsidP="008E25CB">
            <w:pPr>
              <w:pStyle w:val="Naslov7"/>
              <w:rPr>
                <w:rFonts w:cs="Arial"/>
                <w:bCs w:val="0"/>
                <w:sz w:val="22"/>
                <w:szCs w:val="22"/>
                <w:lang w:val="hr-HR"/>
              </w:rPr>
            </w:pPr>
            <w:r w:rsidRPr="004F201B">
              <w:rPr>
                <w:rFonts w:cs="Arial"/>
                <w:bCs w:val="0"/>
                <w:sz w:val="22"/>
                <w:szCs w:val="22"/>
                <w:lang w:val="hr-HR"/>
              </w:rPr>
              <w:t>2</w:t>
            </w:r>
            <w:r w:rsidR="001748E8" w:rsidRPr="004F201B">
              <w:rPr>
                <w:rFonts w:cs="Arial"/>
                <w:bCs w:val="0"/>
                <w:sz w:val="22"/>
                <w:szCs w:val="22"/>
                <w:lang w:val="hr-HR"/>
              </w:rPr>
              <w:t>02</w:t>
            </w:r>
            <w:r w:rsidR="0060558E" w:rsidRPr="004F201B">
              <w:rPr>
                <w:rFonts w:cs="Arial"/>
                <w:bCs w:val="0"/>
                <w:sz w:val="22"/>
                <w:szCs w:val="22"/>
                <w:lang w:val="hr-HR"/>
              </w:rPr>
              <w:t>6</w:t>
            </w:r>
            <w:r w:rsidR="00AE4547" w:rsidRPr="004F201B">
              <w:rPr>
                <w:rFonts w:cs="Arial"/>
                <w:bCs w:val="0"/>
                <w:sz w:val="22"/>
                <w:szCs w:val="22"/>
                <w:lang w:val="hr-HR"/>
              </w:rPr>
              <w:t>.</w:t>
            </w:r>
          </w:p>
        </w:tc>
      </w:tr>
      <w:tr w:rsidR="005E1752" w:rsidRPr="004F201B" w14:paraId="594D414A" w14:textId="77777777" w:rsidTr="005D7F78">
        <w:trPr>
          <w:cantSplit/>
          <w:trHeight w:val="1134"/>
        </w:trPr>
        <w:tc>
          <w:tcPr>
            <w:tcW w:w="602" w:type="dxa"/>
            <w:shd w:val="clear" w:color="auto" w:fill="D9D9D9"/>
            <w:textDirection w:val="btLr"/>
          </w:tcPr>
          <w:p w14:paraId="576F8807" w14:textId="084A3570" w:rsidR="005E1752" w:rsidRPr="004F201B" w:rsidRDefault="005E1752" w:rsidP="005E175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2" w:type="dxa"/>
            <w:shd w:val="clear" w:color="auto" w:fill="D9D9D9"/>
          </w:tcPr>
          <w:p w14:paraId="6CC24BE8" w14:textId="219F7D42" w:rsidR="005E1752" w:rsidRPr="004F201B" w:rsidRDefault="005E1752" w:rsidP="005E1752">
            <w:pPr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 xml:space="preserve">OSNOVNOŠKOLSKO OBRAZOVANJE-Osiguravanje uvjeta rada </w:t>
            </w:r>
          </w:p>
        </w:tc>
        <w:tc>
          <w:tcPr>
            <w:tcW w:w="1512" w:type="dxa"/>
            <w:shd w:val="clear" w:color="auto" w:fill="D9D9D9"/>
          </w:tcPr>
          <w:p w14:paraId="74E6FB8A" w14:textId="6194FF3E" w:rsidR="005E1752" w:rsidRPr="004F201B" w:rsidRDefault="00030664" w:rsidP="00C25C65">
            <w:pPr>
              <w:jc w:val="right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1.654.348</w:t>
            </w:r>
            <w:r w:rsidR="004D34E5" w:rsidRPr="004F201B">
              <w:rPr>
                <w:rFonts w:ascii="Arial" w:hAnsi="Arial" w:cs="Arial"/>
                <w:b/>
              </w:rPr>
              <w:t>,62</w:t>
            </w:r>
          </w:p>
        </w:tc>
        <w:tc>
          <w:tcPr>
            <w:tcW w:w="1512" w:type="dxa"/>
            <w:shd w:val="clear" w:color="auto" w:fill="D9D9D9"/>
          </w:tcPr>
          <w:p w14:paraId="5C4CCB80" w14:textId="789C7836" w:rsidR="005E1752" w:rsidRPr="004F201B" w:rsidRDefault="00030664" w:rsidP="005E1752">
            <w:pPr>
              <w:jc w:val="right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1.654.348,62</w:t>
            </w:r>
          </w:p>
        </w:tc>
        <w:tc>
          <w:tcPr>
            <w:tcW w:w="1512" w:type="dxa"/>
            <w:shd w:val="clear" w:color="auto" w:fill="D9D9D9"/>
          </w:tcPr>
          <w:p w14:paraId="0927DCC6" w14:textId="511F6F24" w:rsidR="005E1752" w:rsidRPr="004F201B" w:rsidRDefault="00030664" w:rsidP="005E1752">
            <w:pPr>
              <w:jc w:val="right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1.654.348,62</w:t>
            </w:r>
          </w:p>
        </w:tc>
      </w:tr>
      <w:tr w:rsidR="005E1752" w:rsidRPr="004F201B" w14:paraId="56BA908D" w14:textId="77777777" w:rsidTr="005D7F78">
        <w:trPr>
          <w:trHeight w:val="244"/>
        </w:trPr>
        <w:tc>
          <w:tcPr>
            <w:tcW w:w="602" w:type="dxa"/>
          </w:tcPr>
          <w:p w14:paraId="03CE97EB" w14:textId="77777777" w:rsidR="005E1752" w:rsidRPr="004F201B" w:rsidRDefault="005E1752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</w:t>
            </w:r>
          </w:p>
        </w:tc>
        <w:tc>
          <w:tcPr>
            <w:tcW w:w="4042" w:type="dxa"/>
          </w:tcPr>
          <w:p w14:paraId="27A6B24B" w14:textId="043F426E" w:rsidR="005E1752" w:rsidRPr="004F201B" w:rsidRDefault="005E1752" w:rsidP="00C25C65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Pomoći iz proračuna-Državni proračun</w:t>
            </w:r>
            <w:r w:rsidR="00C25C65" w:rsidRPr="004F201B">
              <w:rPr>
                <w:rFonts w:ascii="Arial" w:hAnsi="Arial" w:cs="Arial"/>
              </w:rPr>
              <w:t xml:space="preserve">- plaće i </w:t>
            </w:r>
            <w:proofErr w:type="spellStart"/>
            <w:r w:rsidR="00C25C65" w:rsidRPr="004F201B">
              <w:rPr>
                <w:rFonts w:ascii="Arial" w:hAnsi="Arial" w:cs="Arial"/>
              </w:rPr>
              <w:t>mat.prava</w:t>
            </w:r>
            <w:proofErr w:type="spellEnd"/>
          </w:p>
        </w:tc>
        <w:tc>
          <w:tcPr>
            <w:tcW w:w="1512" w:type="dxa"/>
          </w:tcPr>
          <w:p w14:paraId="4112A942" w14:textId="44F4AC84" w:rsidR="005E1752" w:rsidRPr="004F201B" w:rsidRDefault="00197C08" w:rsidP="002B07E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1.</w:t>
            </w:r>
            <w:r w:rsidR="002B07E2" w:rsidRPr="004F201B">
              <w:rPr>
                <w:rFonts w:ascii="Arial" w:hAnsi="Arial" w:cs="Arial"/>
              </w:rPr>
              <w:t>382.550,00</w:t>
            </w:r>
          </w:p>
        </w:tc>
        <w:tc>
          <w:tcPr>
            <w:tcW w:w="1512" w:type="dxa"/>
          </w:tcPr>
          <w:p w14:paraId="03F423CB" w14:textId="03363668" w:rsidR="005E1752" w:rsidRPr="004F201B" w:rsidRDefault="002B07E2" w:rsidP="00C25C65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1.382.550,00</w:t>
            </w:r>
          </w:p>
        </w:tc>
        <w:tc>
          <w:tcPr>
            <w:tcW w:w="1512" w:type="dxa"/>
          </w:tcPr>
          <w:p w14:paraId="480DDBEB" w14:textId="7BBE8ADD" w:rsidR="005E1752" w:rsidRPr="004F201B" w:rsidRDefault="002B07E2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1.382.550,00</w:t>
            </w:r>
          </w:p>
        </w:tc>
      </w:tr>
      <w:tr w:rsidR="00C25C65" w:rsidRPr="004F201B" w14:paraId="31B3DB2C" w14:textId="77777777" w:rsidTr="005E6929">
        <w:trPr>
          <w:trHeight w:val="612"/>
        </w:trPr>
        <w:tc>
          <w:tcPr>
            <w:tcW w:w="602" w:type="dxa"/>
          </w:tcPr>
          <w:p w14:paraId="5DE25B1C" w14:textId="5BEBF8BB" w:rsidR="00C25C65" w:rsidRPr="004F201B" w:rsidRDefault="00C25C65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2</w:t>
            </w:r>
          </w:p>
        </w:tc>
        <w:tc>
          <w:tcPr>
            <w:tcW w:w="4042" w:type="dxa"/>
          </w:tcPr>
          <w:p w14:paraId="4FCE2BDE" w14:textId="5A7D7DA9" w:rsidR="00C25C65" w:rsidRPr="004F201B" w:rsidRDefault="00C25C65" w:rsidP="00C25C65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Pomoći iz proračuna-Državni proračun- nabava udžbenika</w:t>
            </w:r>
          </w:p>
        </w:tc>
        <w:tc>
          <w:tcPr>
            <w:tcW w:w="1512" w:type="dxa"/>
          </w:tcPr>
          <w:p w14:paraId="3375D6AA" w14:textId="5C994EF8" w:rsidR="00C25C65" w:rsidRPr="004F201B" w:rsidRDefault="00197C08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7.500,00</w:t>
            </w:r>
          </w:p>
        </w:tc>
        <w:tc>
          <w:tcPr>
            <w:tcW w:w="1512" w:type="dxa"/>
          </w:tcPr>
          <w:p w14:paraId="4AB90AA1" w14:textId="6001BEAD" w:rsidR="00C25C65" w:rsidRPr="004F201B" w:rsidRDefault="00197C08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7.500,00</w:t>
            </w:r>
          </w:p>
        </w:tc>
        <w:tc>
          <w:tcPr>
            <w:tcW w:w="1512" w:type="dxa"/>
          </w:tcPr>
          <w:p w14:paraId="37D99848" w14:textId="46E16B02" w:rsidR="00C25C65" w:rsidRPr="004F201B" w:rsidRDefault="00197C08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7.500,00</w:t>
            </w:r>
          </w:p>
        </w:tc>
      </w:tr>
      <w:tr w:rsidR="005E1752" w:rsidRPr="004F201B" w14:paraId="0E55AD3E" w14:textId="77777777" w:rsidTr="005E6929">
        <w:trPr>
          <w:trHeight w:val="612"/>
        </w:trPr>
        <w:tc>
          <w:tcPr>
            <w:tcW w:w="602" w:type="dxa"/>
          </w:tcPr>
          <w:p w14:paraId="4E484451" w14:textId="302541D3" w:rsidR="005E1752" w:rsidRPr="004F201B" w:rsidRDefault="00C25C65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3</w:t>
            </w:r>
          </w:p>
        </w:tc>
        <w:tc>
          <w:tcPr>
            <w:tcW w:w="4042" w:type="dxa"/>
          </w:tcPr>
          <w:p w14:paraId="4571C220" w14:textId="2FB1B7B3" w:rsidR="005E1752" w:rsidRPr="004F201B" w:rsidRDefault="00B55073" w:rsidP="005E1752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 xml:space="preserve">Pomoći iz proračuna-Državni proračun- nabava namirnica za </w:t>
            </w:r>
            <w:proofErr w:type="spellStart"/>
            <w:r w:rsidRPr="004F201B">
              <w:rPr>
                <w:rFonts w:ascii="Arial" w:hAnsi="Arial" w:cs="Arial"/>
              </w:rPr>
              <w:t>šk.kuhinju</w:t>
            </w:r>
            <w:proofErr w:type="spellEnd"/>
          </w:p>
        </w:tc>
        <w:tc>
          <w:tcPr>
            <w:tcW w:w="1512" w:type="dxa"/>
          </w:tcPr>
          <w:p w14:paraId="38311247" w14:textId="3C4A134F" w:rsidR="005E1752" w:rsidRPr="004F201B" w:rsidRDefault="00197C08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40.000,00</w:t>
            </w:r>
          </w:p>
        </w:tc>
        <w:tc>
          <w:tcPr>
            <w:tcW w:w="1512" w:type="dxa"/>
          </w:tcPr>
          <w:p w14:paraId="4D9700AA" w14:textId="49D04DC1" w:rsidR="005E1752" w:rsidRPr="004F201B" w:rsidRDefault="00197C08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40.000,00</w:t>
            </w:r>
          </w:p>
        </w:tc>
        <w:tc>
          <w:tcPr>
            <w:tcW w:w="1512" w:type="dxa"/>
          </w:tcPr>
          <w:p w14:paraId="35014F8D" w14:textId="34B383F3" w:rsidR="005E1752" w:rsidRPr="004F201B" w:rsidRDefault="00197C08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40.000,00</w:t>
            </w:r>
          </w:p>
        </w:tc>
      </w:tr>
      <w:tr w:rsidR="005E1752" w:rsidRPr="004F201B" w14:paraId="1409C61D" w14:textId="77777777" w:rsidTr="005D7F78">
        <w:trPr>
          <w:trHeight w:val="262"/>
        </w:trPr>
        <w:tc>
          <w:tcPr>
            <w:tcW w:w="602" w:type="dxa"/>
          </w:tcPr>
          <w:p w14:paraId="07E3CEE9" w14:textId="0B687C2C" w:rsidR="005E1752" w:rsidRPr="004F201B" w:rsidRDefault="00C25C65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4</w:t>
            </w:r>
          </w:p>
        </w:tc>
        <w:tc>
          <w:tcPr>
            <w:tcW w:w="4042" w:type="dxa"/>
          </w:tcPr>
          <w:p w14:paraId="49857AA4" w14:textId="73C95C6F" w:rsidR="005E1752" w:rsidRPr="004F201B" w:rsidRDefault="00197C08" w:rsidP="00197C08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 xml:space="preserve">Prihodi za decentralizirane funkcije </w:t>
            </w:r>
            <w:r w:rsidR="00B55073" w:rsidRPr="004F201B">
              <w:rPr>
                <w:rFonts w:ascii="Arial" w:hAnsi="Arial" w:cs="Arial"/>
              </w:rPr>
              <w:t xml:space="preserve">Proračun PGŽ </w:t>
            </w:r>
          </w:p>
        </w:tc>
        <w:tc>
          <w:tcPr>
            <w:tcW w:w="1512" w:type="dxa"/>
          </w:tcPr>
          <w:p w14:paraId="20BEAFAF" w14:textId="4447DB81" w:rsidR="005E1752" w:rsidRPr="004F201B" w:rsidRDefault="004D34E5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223.698,62</w:t>
            </w:r>
          </w:p>
        </w:tc>
        <w:tc>
          <w:tcPr>
            <w:tcW w:w="1512" w:type="dxa"/>
          </w:tcPr>
          <w:p w14:paraId="4E6698B3" w14:textId="137049A6" w:rsidR="005E1752" w:rsidRPr="004F201B" w:rsidRDefault="004D34E5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223.698,62</w:t>
            </w:r>
          </w:p>
        </w:tc>
        <w:tc>
          <w:tcPr>
            <w:tcW w:w="1512" w:type="dxa"/>
          </w:tcPr>
          <w:p w14:paraId="50FCF9D8" w14:textId="2D88ED1F" w:rsidR="005E1752" w:rsidRPr="004F201B" w:rsidRDefault="004D34E5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223.698,62</w:t>
            </w:r>
          </w:p>
        </w:tc>
      </w:tr>
      <w:tr w:rsidR="005E1752" w:rsidRPr="004F201B" w14:paraId="1F749817" w14:textId="77777777" w:rsidTr="005D7F78">
        <w:trPr>
          <w:trHeight w:val="262"/>
        </w:trPr>
        <w:tc>
          <w:tcPr>
            <w:tcW w:w="602" w:type="dxa"/>
          </w:tcPr>
          <w:p w14:paraId="5601F690" w14:textId="326EC05C" w:rsidR="005E1752" w:rsidRPr="004F201B" w:rsidRDefault="00C25C65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5</w:t>
            </w:r>
          </w:p>
        </w:tc>
        <w:tc>
          <w:tcPr>
            <w:tcW w:w="4042" w:type="dxa"/>
          </w:tcPr>
          <w:p w14:paraId="245CDCB6" w14:textId="77777777" w:rsidR="005E1752" w:rsidRPr="004F201B" w:rsidRDefault="005E1752" w:rsidP="005E1752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Vlastiti prihodi  (prihodi od kamata i prodanih proizvoda)</w:t>
            </w:r>
          </w:p>
        </w:tc>
        <w:tc>
          <w:tcPr>
            <w:tcW w:w="1512" w:type="dxa"/>
          </w:tcPr>
          <w:p w14:paraId="198C0943" w14:textId="0A57F4C5" w:rsidR="005E1752" w:rsidRPr="004F201B" w:rsidRDefault="00197C08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500,00</w:t>
            </w:r>
          </w:p>
        </w:tc>
        <w:tc>
          <w:tcPr>
            <w:tcW w:w="1512" w:type="dxa"/>
          </w:tcPr>
          <w:p w14:paraId="2C4C0C55" w14:textId="41D413ED" w:rsidR="005E1752" w:rsidRPr="004F201B" w:rsidRDefault="00197C08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500,00</w:t>
            </w:r>
          </w:p>
        </w:tc>
        <w:tc>
          <w:tcPr>
            <w:tcW w:w="1512" w:type="dxa"/>
          </w:tcPr>
          <w:p w14:paraId="7C81ED2B" w14:textId="31593E50" w:rsidR="005E1752" w:rsidRPr="004F201B" w:rsidRDefault="00197C08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500,00</w:t>
            </w:r>
          </w:p>
        </w:tc>
      </w:tr>
      <w:tr w:rsidR="00030664" w:rsidRPr="004F201B" w14:paraId="18B8E8F4" w14:textId="77777777" w:rsidTr="005D7F78">
        <w:trPr>
          <w:trHeight w:val="262"/>
        </w:trPr>
        <w:tc>
          <w:tcPr>
            <w:tcW w:w="602" w:type="dxa"/>
          </w:tcPr>
          <w:p w14:paraId="40148977" w14:textId="54B55C55" w:rsidR="00030664" w:rsidRPr="004F201B" w:rsidRDefault="00030664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6.</w:t>
            </w:r>
          </w:p>
        </w:tc>
        <w:tc>
          <w:tcPr>
            <w:tcW w:w="4042" w:type="dxa"/>
          </w:tcPr>
          <w:p w14:paraId="6EEA63BC" w14:textId="0265A8E5" w:rsidR="00030664" w:rsidRPr="004F201B" w:rsidRDefault="00030664" w:rsidP="005E1752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Tekuće donacije</w:t>
            </w:r>
          </w:p>
        </w:tc>
        <w:tc>
          <w:tcPr>
            <w:tcW w:w="1512" w:type="dxa"/>
          </w:tcPr>
          <w:p w14:paraId="31010468" w14:textId="63061E73" w:rsidR="00030664" w:rsidRPr="004F201B" w:rsidRDefault="00030664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100,00</w:t>
            </w:r>
          </w:p>
        </w:tc>
        <w:tc>
          <w:tcPr>
            <w:tcW w:w="1512" w:type="dxa"/>
          </w:tcPr>
          <w:p w14:paraId="0F12CCD8" w14:textId="204F4707" w:rsidR="00030664" w:rsidRPr="004F201B" w:rsidRDefault="00030664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100,00</w:t>
            </w:r>
          </w:p>
        </w:tc>
        <w:tc>
          <w:tcPr>
            <w:tcW w:w="1512" w:type="dxa"/>
          </w:tcPr>
          <w:p w14:paraId="5F4943BF" w14:textId="7D34028D" w:rsidR="00030664" w:rsidRPr="004F201B" w:rsidRDefault="00030664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100,00</w:t>
            </w:r>
          </w:p>
        </w:tc>
      </w:tr>
      <w:tr w:rsidR="005E1752" w:rsidRPr="004F201B" w14:paraId="0450B7FD" w14:textId="77777777" w:rsidTr="00963AB1">
        <w:trPr>
          <w:trHeight w:val="659"/>
        </w:trPr>
        <w:tc>
          <w:tcPr>
            <w:tcW w:w="602" w:type="dxa"/>
            <w:shd w:val="clear" w:color="auto" w:fill="D9D9D9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2"/>
              <w:gridCol w:w="4042"/>
              <w:gridCol w:w="1512"/>
              <w:gridCol w:w="1512"/>
              <w:gridCol w:w="1512"/>
            </w:tblGrid>
            <w:tr w:rsidR="005E1752" w:rsidRPr="004F201B" w14:paraId="4BF7E231" w14:textId="77777777" w:rsidTr="00963AB1">
              <w:trPr>
                <w:cantSplit/>
                <w:trHeight w:val="1134"/>
              </w:trPr>
              <w:tc>
                <w:tcPr>
                  <w:tcW w:w="602" w:type="dxa"/>
                  <w:shd w:val="clear" w:color="auto" w:fill="D9D9D9"/>
                  <w:textDirection w:val="btLr"/>
                </w:tcPr>
                <w:p w14:paraId="56FB5B6F" w14:textId="2DF72A84" w:rsidR="005E1752" w:rsidRPr="004F201B" w:rsidRDefault="005E1752" w:rsidP="005E1752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042" w:type="dxa"/>
                  <w:shd w:val="clear" w:color="auto" w:fill="D9D9D9"/>
                </w:tcPr>
                <w:p w14:paraId="03EF8A31" w14:textId="77777777" w:rsidR="005E1752" w:rsidRPr="004F201B" w:rsidRDefault="005E1752" w:rsidP="005E1752">
                  <w:pPr>
                    <w:rPr>
                      <w:rFonts w:ascii="Arial" w:hAnsi="Arial" w:cs="Arial"/>
                      <w:b/>
                    </w:rPr>
                  </w:pPr>
                  <w:r w:rsidRPr="004F201B">
                    <w:rPr>
                      <w:rFonts w:ascii="Arial" w:hAnsi="Arial" w:cs="Arial"/>
                      <w:b/>
                    </w:rPr>
                    <w:t xml:space="preserve">ZAKONSKI STANDARD USTANOVA OŠ-Osiguravanje uvjeta rada </w:t>
                  </w:r>
                </w:p>
              </w:tc>
              <w:tc>
                <w:tcPr>
                  <w:tcW w:w="1512" w:type="dxa"/>
                  <w:shd w:val="clear" w:color="auto" w:fill="D9D9D9"/>
                </w:tcPr>
                <w:p w14:paraId="17953D9D" w14:textId="77777777" w:rsidR="005E1752" w:rsidRPr="004F201B" w:rsidRDefault="005E1752" w:rsidP="005E1752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4F201B">
                    <w:rPr>
                      <w:rFonts w:ascii="Arial" w:hAnsi="Arial" w:cs="Arial"/>
                      <w:b/>
                    </w:rPr>
                    <w:t>8.821.500</w:t>
                  </w:r>
                </w:p>
              </w:tc>
              <w:tc>
                <w:tcPr>
                  <w:tcW w:w="1512" w:type="dxa"/>
                  <w:shd w:val="clear" w:color="auto" w:fill="D9D9D9"/>
                </w:tcPr>
                <w:p w14:paraId="53697245" w14:textId="77777777" w:rsidR="005E1752" w:rsidRPr="004F201B" w:rsidRDefault="005E1752" w:rsidP="005E1752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4F201B">
                    <w:rPr>
                      <w:rFonts w:ascii="Arial" w:hAnsi="Arial" w:cs="Arial"/>
                      <w:b/>
                    </w:rPr>
                    <w:t>8.821.500</w:t>
                  </w:r>
                </w:p>
              </w:tc>
              <w:tc>
                <w:tcPr>
                  <w:tcW w:w="1512" w:type="dxa"/>
                  <w:shd w:val="clear" w:color="auto" w:fill="D9D9D9"/>
                </w:tcPr>
                <w:p w14:paraId="0F51B0CA" w14:textId="77777777" w:rsidR="005E1752" w:rsidRPr="004F201B" w:rsidRDefault="005E1752" w:rsidP="005E1752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4F201B">
                    <w:rPr>
                      <w:rFonts w:ascii="Arial" w:hAnsi="Arial" w:cs="Arial"/>
                      <w:b/>
                    </w:rPr>
                    <w:t>8.821.500</w:t>
                  </w:r>
                </w:p>
              </w:tc>
            </w:tr>
          </w:tbl>
          <w:p w14:paraId="7FAD3D1A" w14:textId="77777777" w:rsidR="005E1752" w:rsidRPr="004F201B" w:rsidRDefault="005E1752" w:rsidP="005E1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2" w:type="dxa"/>
            <w:shd w:val="clear" w:color="auto" w:fill="D9D9D9"/>
          </w:tcPr>
          <w:p w14:paraId="340DFD57" w14:textId="77777777" w:rsidR="005E1752" w:rsidRPr="004F201B" w:rsidRDefault="005E1752" w:rsidP="005E1752">
            <w:pPr>
              <w:spacing w:line="240" w:lineRule="auto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  <w:b/>
              </w:rPr>
              <w:t>KAPITALNA ULAGANJA U ODGOJNO OBRAZOVNU STRUKTURU –Opremanje ustanova školstva</w:t>
            </w:r>
          </w:p>
        </w:tc>
        <w:tc>
          <w:tcPr>
            <w:tcW w:w="1512" w:type="dxa"/>
            <w:shd w:val="clear" w:color="auto" w:fill="D9D9D9"/>
          </w:tcPr>
          <w:p w14:paraId="17BCC5DB" w14:textId="72433DD4" w:rsidR="005E1752" w:rsidRPr="004F201B" w:rsidRDefault="004D34E5" w:rsidP="005E1752">
            <w:pPr>
              <w:jc w:val="right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3.950,00</w:t>
            </w:r>
          </w:p>
        </w:tc>
        <w:tc>
          <w:tcPr>
            <w:tcW w:w="1512" w:type="dxa"/>
            <w:shd w:val="clear" w:color="auto" w:fill="D9D9D9"/>
          </w:tcPr>
          <w:p w14:paraId="3FFF0E78" w14:textId="10525F35" w:rsidR="005E1752" w:rsidRPr="004F201B" w:rsidRDefault="004D34E5" w:rsidP="005E1752">
            <w:pPr>
              <w:jc w:val="right"/>
              <w:rPr>
                <w:rFonts w:ascii="Arial" w:hAnsi="Arial" w:cs="Arial"/>
                <w:b/>
                <w:color w:val="FF0000"/>
              </w:rPr>
            </w:pPr>
            <w:r w:rsidRPr="004F201B">
              <w:rPr>
                <w:rFonts w:ascii="Arial" w:hAnsi="Arial" w:cs="Arial"/>
                <w:b/>
              </w:rPr>
              <w:t>3.950,00</w:t>
            </w:r>
          </w:p>
        </w:tc>
        <w:tc>
          <w:tcPr>
            <w:tcW w:w="1512" w:type="dxa"/>
            <w:shd w:val="clear" w:color="auto" w:fill="D9D9D9"/>
          </w:tcPr>
          <w:p w14:paraId="36DAD601" w14:textId="02183665" w:rsidR="005E1752" w:rsidRPr="004F201B" w:rsidRDefault="004D34E5" w:rsidP="005E1752">
            <w:pPr>
              <w:jc w:val="right"/>
              <w:rPr>
                <w:rFonts w:ascii="Arial" w:hAnsi="Arial" w:cs="Arial"/>
                <w:b/>
                <w:color w:val="FF0000"/>
              </w:rPr>
            </w:pPr>
            <w:r w:rsidRPr="004F201B">
              <w:rPr>
                <w:rFonts w:ascii="Arial" w:hAnsi="Arial" w:cs="Arial"/>
                <w:b/>
              </w:rPr>
              <w:t>3.950,00</w:t>
            </w:r>
          </w:p>
        </w:tc>
      </w:tr>
      <w:tr w:rsidR="005E1752" w:rsidRPr="004F201B" w14:paraId="0D42CAB1" w14:textId="77777777" w:rsidTr="005D7F78">
        <w:trPr>
          <w:trHeight w:val="262"/>
        </w:trPr>
        <w:tc>
          <w:tcPr>
            <w:tcW w:w="602" w:type="dxa"/>
          </w:tcPr>
          <w:p w14:paraId="27AF0D4C" w14:textId="77777777" w:rsidR="005E1752" w:rsidRPr="004F201B" w:rsidRDefault="005E1752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</w:t>
            </w:r>
          </w:p>
        </w:tc>
        <w:tc>
          <w:tcPr>
            <w:tcW w:w="4042" w:type="dxa"/>
          </w:tcPr>
          <w:p w14:paraId="019DF2C8" w14:textId="77777777" w:rsidR="005E1752" w:rsidRPr="004F201B" w:rsidRDefault="005E1752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Prihodi od prodaje nefinancijske imovine (stanova)</w:t>
            </w:r>
          </w:p>
        </w:tc>
        <w:tc>
          <w:tcPr>
            <w:tcW w:w="1512" w:type="dxa"/>
          </w:tcPr>
          <w:p w14:paraId="237791CA" w14:textId="6BF801A4" w:rsidR="005E1752" w:rsidRPr="004F201B" w:rsidRDefault="004D34E5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500,00</w:t>
            </w:r>
          </w:p>
        </w:tc>
        <w:tc>
          <w:tcPr>
            <w:tcW w:w="1512" w:type="dxa"/>
          </w:tcPr>
          <w:p w14:paraId="3D20AF87" w14:textId="5CFE8CE2" w:rsidR="005E1752" w:rsidRPr="004F201B" w:rsidRDefault="004D34E5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500,00</w:t>
            </w:r>
          </w:p>
        </w:tc>
        <w:tc>
          <w:tcPr>
            <w:tcW w:w="1512" w:type="dxa"/>
          </w:tcPr>
          <w:p w14:paraId="29FA956A" w14:textId="454C4D40" w:rsidR="005E1752" w:rsidRPr="004F201B" w:rsidRDefault="004D34E5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500,00</w:t>
            </w:r>
          </w:p>
        </w:tc>
      </w:tr>
      <w:tr w:rsidR="005E1752" w:rsidRPr="004F201B" w14:paraId="13F62C6D" w14:textId="77777777" w:rsidTr="005E6929">
        <w:trPr>
          <w:trHeight w:val="2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9ADA" w14:textId="3340E00B" w:rsidR="005E1752" w:rsidRPr="004F201B" w:rsidRDefault="004D34E5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2.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8DD0" w14:textId="7316CABB" w:rsidR="005E1752" w:rsidRPr="004F201B" w:rsidRDefault="005E1752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Vlastiti prihodi  (prihodi od najma šk. prostora, kamata, prodanih proizvoda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3EB3" w14:textId="32F81FD5" w:rsidR="005E1752" w:rsidRPr="004F201B" w:rsidRDefault="004D34E5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1.200,00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4693" w14:textId="183AB400" w:rsidR="005E1752" w:rsidRPr="004F201B" w:rsidRDefault="004D34E5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1.200,00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3E4F" w14:textId="6F545287" w:rsidR="005E1752" w:rsidRPr="004F201B" w:rsidRDefault="004D34E5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1.200,00</w:t>
            </w:r>
          </w:p>
        </w:tc>
      </w:tr>
      <w:tr w:rsidR="005E1752" w:rsidRPr="004F201B" w14:paraId="10EF26E0" w14:textId="77777777" w:rsidTr="005E6929">
        <w:trPr>
          <w:trHeight w:val="2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0F43" w14:textId="77777777" w:rsidR="005E1752" w:rsidRPr="004F201B" w:rsidRDefault="005E1752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4.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69FD" w14:textId="15DFEFE2" w:rsidR="005E1752" w:rsidRPr="004F201B" w:rsidRDefault="005E1752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Prihodi iz državnog proračuna</w:t>
            </w:r>
            <w:r w:rsidR="00680CC4" w:rsidRPr="004F201B">
              <w:rPr>
                <w:rFonts w:ascii="Arial" w:hAnsi="Arial" w:cs="Arial"/>
              </w:rPr>
              <w:t xml:space="preserve"> i proračuna grada Vrbovskog</w:t>
            </w:r>
            <w:r w:rsidRPr="004F201B">
              <w:rPr>
                <w:rFonts w:ascii="Arial" w:hAnsi="Arial" w:cs="Arial"/>
              </w:rPr>
              <w:t xml:space="preserve"> za financiranje šk. lektire</w:t>
            </w:r>
            <w:r w:rsidR="00680CC4" w:rsidRPr="004F201B">
              <w:rPr>
                <w:rFonts w:ascii="Arial" w:hAnsi="Arial" w:cs="Arial"/>
              </w:rPr>
              <w:t xml:space="preserve"> i opreme</w:t>
            </w:r>
            <w:r w:rsidR="006B1EAD" w:rsidRPr="004F20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D0EC" w14:textId="2310CEE8" w:rsidR="005E1752" w:rsidRPr="004F201B" w:rsidRDefault="008C554A" w:rsidP="004D34E5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1.</w:t>
            </w:r>
            <w:r w:rsidR="004D34E5" w:rsidRPr="004F201B">
              <w:rPr>
                <w:rFonts w:ascii="Arial" w:hAnsi="Arial" w:cs="Arial"/>
              </w:rPr>
              <w:t>900,00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C88D" w14:textId="1F0F25E5" w:rsidR="005E1752" w:rsidRPr="004F201B" w:rsidRDefault="008C554A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</w:t>
            </w:r>
            <w:r w:rsidR="004D34E5" w:rsidRPr="004F201B">
              <w:rPr>
                <w:rFonts w:ascii="Arial" w:hAnsi="Arial" w:cs="Arial"/>
              </w:rPr>
              <w:t>.900,00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8265" w14:textId="69768CB3" w:rsidR="005E1752" w:rsidRPr="004F201B" w:rsidRDefault="004D34E5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1.900,00</w:t>
            </w:r>
          </w:p>
        </w:tc>
      </w:tr>
      <w:tr w:rsidR="00305C18" w:rsidRPr="004F201B" w14:paraId="61B73593" w14:textId="77777777" w:rsidTr="00305C18">
        <w:trPr>
          <w:trHeight w:val="2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89E6" w14:textId="5E7BFA2B" w:rsidR="00305C18" w:rsidRPr="004F201B" w:rsidRDefault="00305C18" w:rsidP="005E175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09A8" w14:textId="32E62069" w:rsidR="00305C18" w:rsidRPr="004F201B" w:rsidRDefault="00305C18" w:rsidP="005E1752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 w:rsidRPr="004F201B">
              <w:rPr>
                <w:rFonts w:ascii="Arial" w:hAnsi="Arial" w:cs="Arial"/>
                <w:bCs/>
                <w:lang w:eastAsia="hr-HR"/>
              </w:rPr>
              <w:t xml:space="preserve">Prihodi od donacija za opremu i knjige za </w:t>
            </w:r>
            <w:proofErr w:type="spellStart"/>
            <w:r w:rsidRPr="004F201B">
              <w:rPr>
                <w:rFonts w:ascii="Arial" w:hAnsi="Arial" w:cs="Arial"/>
                <w:bCs/>
                <w:lang w:eastAsia="hr-HR"/>
              </w:rPr>
              <w:t>šk.knjižnicu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4859" w14:textId="58C1B27A" w:rsidR="00305C18" w:rsidRPr="004F201B" w:rsidRDefault="004D34E5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35</w:t>
            </w:r>
            <w:r w:rsidR="00305C18" w:rsidRPr="004F201B"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61C2" w14:textId="046EEF82" w:rsidR="00305C18" w:rsidRPr="004F201B" w:rsidRDefault="00305C18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3</w:t>
            </w:r>
            <w:r w:rsidR="004D34E5" w:rsidRPr="004F201B">
              <w:rPr>
                <w:rFonts w:ascii="Arial" w:hAnsi="Arial" w:cs="Arial"/>
              </w:rPr>
              <w:t>5</w:t>
            </w:r>
            <w:r w:rsidRPr="004F201B"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511B" w14:textId="74A4C158" w:rsidR="00305C18" w:rsidRPr="004F201B" w:rsidRDefault="004D34E5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35</w:t>
            </w:r>
            <w:r w:rsidR="00305C18" w:rsidRPr="004F201B">
              <w:rPr>
                <w:rFonts w:ascii="Arial" w:hAnsi="Arial" w:cs="Arial"/>
              </w:rPr>
              <w:t>0,00</w:t>
            </w:r>
          </w:p>
        </w:tc>
      </w:tr>
      <w:tr w:rsidR="005E1752" w:rsidRPr="004F201B" w14:paraId="21687F69" w14:textId="77777777" w:rsidTr="005E6929">
        <w:trPr>
          <w:trHeight w:val="2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92A7B7" w14:textId="3D3803FD" w:rsidR="005E1752" w:rsidRPr="004F201B" w:rsidRDefault="005E1752" w:rsidP="005E175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D1669B" w14:textId="77777777" w:rsidR="005E1752" w:rsidRPr="004F201B" w:rsidRDefault="00680CC4" w:rsidP="005E1752">
            <w:pPr>
              <w:spacing w:after="0" w:line="240" w:lineRule="auto"/>
              <w:rPr>
                <w:rFonts w:ascii="Arial" w:hAnsi="Arial" w:cs="Arial"/>
                <w:b/>
                <w:bCs/>
                <w:lang w:eastAsia="hr-HR"/>
              </w:rPr>
            </w:pPr>
            <w:r w:rsidRPr="004F201B">
              <w:rPr>
                <w:rFonts w:ascii="Arial" w:hAnsi="Arial" w:cs="Arial"/>
                <w:b/>
                <w:bCs/>
                <w:lang w:eastAsia="hr-HR"/>
              </w:rPr>
              <w:t>OBILJEŽAVANJE POSTIGNUĆA</w:t>
            </w:r>
          </w:p>
          <w:p w14:paraId="0338E9E8" w14:textId="52535B42" w:rsidR="00680CC4" w:rsidRPr="004F201B" w:rsidRDefault="00680CC4" w:rsidP="005E1752">
            <w:pPr>
              <w:spacing w:after="0" w:line="240" w:lineRule="auto"/>
              <w:rPr>
                <w:rFonts w:ascii="Arial" w:hAnsi="Arial" w:cs="Arial"/>
                <w:b/>
                <w:bCs/>
                <w:lang w:eastAsia="hr-HR"/>
              </w:rPr>
            </w:pPr>
            <w:r w:rsidRPr="004F201B">
              <w:rPr>
                <w:rFonts w:ascii="Arial" w:hAnsi="Arial" w:cs="Arial"/>
                <w:b/>
                <w:bCs/>
                <w:lang w:eastAsia="hr-HR"/>
              </w:rPr>
              <w:t>UČENIKA I NASTAVNIKA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721544" w14:textId="6F0CA353" w:rsidR="005E1752" w:rsidRPr="004F201B" w:rsidRDefault="004D34E5" w:rsidP="005E1752">
            <w:pPr>
              <w:jc w:val="right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205,00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A69D15" w14:textId="1A4577B5" w:rsidR="005E1752" w:rsidRPr="004F201B" w:rsidRDefault="004D34E5" w:rsidP="005E1752">
            <w:pPr>
              <w:jc w:val="right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205,00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E51521" w14:textId="1E68AF27" w:rsidR="005E1752" w:rsidRPr="004F201B" w:rsidRDefault="004D34E5" w:rsidP="005E1752">
            <w:pPr>
              <w:jc w:val="right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205,00</w:t>
            </w:r>
          </w:p>
        </w:tc>
      </w:tr>
      <w:tr w:rsidR="00680CC4" w:rsidRPr="004F201B" w14:paraId="6E86BD3F" w14:textId="77777777" w:rsidTr="00680CC4">
        <w:trPr>
          <w:trHeight w:val="2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A5E4" w14:textId="119439FD" w:rsidR="00680CC4" w:rsidRPr="004F201B" w:rsidRDefault="00680CC4" w:rsidP="005E175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15E4" w14:textId="796944AE" w:rsidR="00680CC4" w:rsidRPr="004F201B" w:rsidRDefault="008C554A" w:rsidP="005E1752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 w:rsidRPr="004F201B">
              <w:rPr>
                <w:rFonts w:ascii="Arial" w:hAnsi="Arial" w:cs="Arial"/>
                <w:bCs/>
                <w:lang w:eastAsia="hr-HR"/>
              </w:rPr>
              <w:t>Prihodi iz proračuna grada Vrbovskog za natjecanja darovitih učenika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7B41" w14:textId="405B54F5" w:rsidR="00680CC4" w:rsidRPr="004F201B" w:rsidRDefault="004D34E5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205,00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6BFD" w14:textId="23EECBEC" w:rsidR="00680CC4" w:rsidRPr="004F201B" w:rsidRDefault="004D34E5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205,00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105" w14:textId="38ECBFAF" w:rsidR="00680CC4" w:rsidRPr="004F201B" w:rsidRDefault="004D34E5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205,00</w:t>
            </w:r>
          </w:p>
        </w:tc>
      </w:tr>
      <w:tr w:rsidR="005E1752" w:rsidRPr="004F201B" w14:paraId="578A6E32" w14:textId="77777777" w:rsidTr="005E6929">
        <w:trPr>
          <w:trHeight w:val="2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2"/>
              <w:gridCol w:w="4042"/>
              <w:gridCol w:w="1512"/>
              <w:gridCol w:w="1512"/>
              <w:gridCol w:w="1512"/>
            </w:tblGrid>
            <w:tr w:rsidR="005E1752" w:rsidRPr="004F201B" w14:paraId="6834FB3E" w14:textId="77777777" w:rsidTr="00663C45">
              <w:trPr>
                <w:cantSplit/>
                <w:trHeight w:val="1134"/>
              </w:trPr>
              <w:tc>
                <w:tcPr>
                  <w:tcW w:w="602" w:type="dxa"/>
                  <w:shd w:val="clear" w:color="auto" w:fill="D9D9D9"/>
                  <w:textDirection w:val="btLr"/>
                </w:tcPr>
                <w:p w14:paraId="41B30C1B" w14:textId="21F0CD0D" w:rsidR="005E1752" w:rsidRPr="004F201B" w:rsidRDefault="005E1752" w:rsidP="005E1752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042" w:type="dxa"/>
                  <w:shd w:val="clear" w:color="auto" w:fill="D9D9D9"/>
                </w:tcPr>
                <w:p w14:paraId="0CE45283" w14:textId="77777777" w:rsidR="005E1752" w:rsidRPr="004F201B" w:rsidRDefault="005E1752" w:rsidP="005E1752">
                  <w:pPr>
                    <w:rPr>
                      <w:rFonts w:ascii="Arial" w:hAnsi="Arial" w:cs="Arial"/>
                      <w:b/>
                    </w:rPr>
                  </w:pPr>
                  <w:r w:rsidRPr="004F201B">
                    <w:rPr>
                      <w:rFonts w:ascii="Arial" w:hAnsi="Arial" w:cs="Arial"/>
                      <w:b/>
                    </w:rPr>
                    <w:t xml:space="preserve">ZAKONSKI STANDARD USTANOVA OŠ-Osiguravanje uvjeta rada </w:t>
                  </w:r>
                </w:p>
              </w:tc>
              <w:tc>
                <w:tcPr>
                  <w:tcW w:w="1512" w:type="dxa"/>
                  <w:shd w:val="clear" w:color="auto" w:fill="D9D9D9"/>
                </w:tcPr>
                <w:p w14:paraId="2E3E11E1" w14:textId="77777777" w:rsidR="005E1752" w:rsidRPr="004F201B" w:rsidRDefault="005E1752" w:rsidP="005E1752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4F201B">
                    <w:rPr>
                      <w:rFonts w:ascii="Arial" w:hAnsi="Arial" w:cs="Arial"/>
                      <w:b/>
                    </w:rPr>
                    <w:t>8.821.500</w:t>
                  </w:r>
                </w:p>
              </w:tc>
              <w:tc>
                <w:tcPr>
                  <w:tcW w:w="1512" w:type="dxa"/>
                  <w:shd w:val="clear" w:color="auto" w:fill="D9D9D9"/>
                </w:tcPr>
                <w:p w14:paraId="1E40B79D" w14:textId="77777777" w:rsidR="005E1752" w:rsidRPr="004F201B" w:rsidRDefault="005E1752" w:rsidP="005E1752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4F201B">
                    <w:rPr>
                      <w:rFonts w:ascii="Arial" w:hAnsi="Arial" w:cs="Arial"/>
                      <w:b/>
                    </w:rPr>
                    <w:t>8.821.500</w:t>
                  </w:r>
                </w:p>
              </w:tc>
              <w:tc>
                <w:tcPr>
                  <w:tcW w:w="1512" w:type="dxa"/>
                  <w:shd w:val="clear" w:color="auto" w:fill="D9D9D9"/>
                </w:tcPr>
                <w:p w14:paraId="33D0B177" w14:textId="77777777" w:rsidR="005E1752" w:rsidRPr="004F201B" w:rsidRDefault="005E1752" w:rsidP="005E1752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4F201B">
                    <w:rPr>
                      <w:rFonts w:ascii="Arial" w:hAnsi="Arial" w:cs="Arial"/>
                      <w:b/>
                    </w:rPr>
                    <w:t>8.821.500</w:t>
                  </w:r>
                </w:p>
              </w:tc>
            </w:tr>
          </w:tbl>
          <w:p w14:paraId="539771A2" w14:textId="77777777" w:rsidR="005E1752" w:rsidRPr="004F201B" w:rsidRDefault="005E1752" w:rsidP="005E1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EF3435" w14:textId="77777777" w:rsidR="005E1752" w:rsidRPr="004F201B" w:rsidRDefault="005E1752" w:rsidP="005E1752">
            <w:pPr>
              <w:spacing w:after="0" w:line="240" w:lineRule="auto"/>
              <w:rPr>
                <w:rFonts w:ascii="Arial" w:hAnsi="Arial" w:cs="Arial"/>
                <w:b/>
                <w:bCs/>
                <w:lang w:eastAsia="hr-HR"/>
              </w:rPr>
            </w:pPr>
            <w:r w:rsidRPr="004F201B">
              <w:rPr>
                <w:rFonts w:ascii="Arial" w:hAnsi="Arial" w:cs="Arial"/>
                <w:b/>
                <w:bCs/>
                <w:lang w:eastAsia="hr-HR"/>
              </w:rPr>
              <w:t>UNAPREĐENJE KVALITETE ODGOJNO OBRAZOVNOG SUSTAVA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B2C5B9" w14:textId="77BB15E2" w:rsidR="005E1752" w:rsidRPr="004F201B" w:rsidRDefault="002B07E2" w:rsidP="005E1752">
            <w:pPr>
              <w:jc w:val="right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37.720,69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581668" w14:textId="4DF7A381" w:rsidR="005E1752" w:rsidRPr="004F201B" w:rsidRDefault="002B07E2" w:rsidP="007C127A">
            <w:pPr>
              <w:jc w:val="right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32.867,69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08992" w14:textId="22C2EA24" w:rsidR="005E1752" w:rsidRPr="004F201B" w:rsidRDefault="002B07E2" w:rsidP="005E1752">
            <w:pPr>
              <w:jc w:val="right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32.867,69</w:t>
            </w:r>
          </w:p>
        </w:tc>
      </w:tr>
      <w:tr w:rsidR="008C554A" w:rsidRPr="004F201B" w14:paraId="7696EADB" w14:textId="77777777" w:rsidTr="005E6929">
        <w:trPr>
          <w:trHeight w:val="2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4AEE" w14:textId="4A1EDE5F" w:rsidR="008C554A" w:rsidRPr="004F201B" w:rsidRDefault="004D34E5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1.</w:t>
            </w:r>
            <w:r w:rsidR="008C554A" w:rsidRPr="004F201B">
              <w:rPr>
                <w:rFonts w:ascii="Arial" w:hAnsi="Arial" w:cs="Arial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7356" w14:textId="0E500B27" w:rsidR="008C554A" w:rsidRPr="004F201B" w:rsidRDefault="004D34E5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S</w:t>
            </w:r>
            <w:r w:rsidR="008C554A" w:rsidRPr="004F201B">
              <w:rPr>
                <w:rFonts w:ascii="Arial" w:hAnsi="Arial" w:cs="Arial"/>
              </w:rPr>
              <w:t>ufinanciranje rada pomoćnika u nastavi</w:t>
            </w:r>
            <w:r w:rsidR="007E7AF1" w:rsidRPr="004F201B">
              <w:rPr>
                <w:rFonts w:ascii="Arial" w:hAnsi="Arial" w:cs="Arial"/>
              </w:rPr>
              <w:t>- PGŽ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9338" w14:textId="011F34EF" w:rsidR="008C554A" w:rsidRPr="004F201B" w:rsidRDefault="004D34E5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21.172,69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9141" w14:textId="2892EE07" w:rsidR="008C554A" w:rsidRPr="004F201B" w:rsidRDefault="004D34E5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21.172,69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3025" w14:textId="641A4765" w:rsidR="008C554A" w:rsidRPr="004F201B" w:rsidRDefault="004D34E5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21.172,69</w:t>
            </w:r>
          </w:p>
        </w:tc>
      </w:tr>
      <w:tr w:rsidR="008C554A" w:rsidRPr="004F201B" w14:paraId="00DA3781" w14:textId="77777777" w:rsidTr="00663C45">
        <w:trPr>
          <w:trHeight w:val="2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D796" w14:textId="44A8AFAA" w:rsidR="008C554A" w:rsidRPr="004F201B" w:rsidRDefault="004D34E5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2.</w:t>
            </w:r>
            <w:r w:rsidR="008C554A" w:rsidRPr="004F201B">
              <w:rPr>
                <w:rFonts w:ascii="Arial" w:hAnsi="Arial" w:cs="Arial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4B10" w14:textId="7400930D" w:rsidR="008C554A" w:rsidRPr="004F201B" w:rsidRDefault="007E7AF1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Programi školskog kurikuluma - PGŽ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A025" w14:textId="605E32E6" w:rsidR="008C554A" w:rsidRPr="004F201B" w:rsidRDefault="007E7AF1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1.600,00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8487" w14:textId="5086D9D5" w:rsidR="008C554A" w:rsidRPr="004F201B" w:rsidRDefault="007E7AF1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1.600,00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2E20" w14:textId="774CFB4B" w:rsidR="008C554A" w:rsidRPr="004F201B" w:rsidRDefault="007E7AF1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1.600,00</w:t>
            </w:r>
          </w:p>
        </w:tc>
      </w:tr>
      <w:tr w:rsidR="004D34E5" w:rsidRPr="004F201B" w14:paraId="61F0C7BD" w14:textId="77777777" w:rsidTr="00663C45">
        <w:trPr>
          <w:trHeight w:val="2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F9C3" w14:textId="285FEBC7" w:rsidR="004D34E5" w:rsidRPr="004F201B" w:rsidRDefault="004D34E5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3.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783E" w14:textId="4D12027E" w:rsidR="004D34E5" w:rsidRPr="004F201B" w:rsidRDefault="007E7AF1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Županijska škola plivanja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CA87" w14:textId="0B44BFDE" w:rsidR="004D34E5" w:rsidRPr="004F201B" w:rsidRDefault="007E7AF1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1.950,00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5504" w14:textId="7DF59D01" w:rsidR="004D34E5" w:rsidRPr="004F201B" w:rsidRDefault="007E7AF1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1.950,00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483B" w14:textId="52953735" w:rsidR="004D34E5" w:rsidRPr="004F201B" w:rsidRDefault="007E7AF1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1.950,00</w:t>
            </w:r>
          </w:p>
        </w:tc>
      </w:tr>
      <w:tr w:rsidR="008C554A" w:rsidRPr="004F201B" w14:paraId="197C66D0" w14:textId="77777777" w:rsidTr="00663C45">
        <w:trPr>
          <w:trHeight w:val="2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E389" w14:textId="0C459AEC" w:rsidR="008C554A" w:rsidRPr="004F201B" w:rsidRDefault="007E7AF1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4.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CFFF" w14:textId="12AA553A" w:rsidR="008C554A" w:rsidRPr="004F201B" w:rsidRDefault="008C554A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Prihodi za posebne namjene (terenska na</w:t>
            </w:r>
            <w:r w:rsidR="007E7AF1" w:rsidRPr="004F201B">
              <w:rPr>
                <w:rFonts w:ascii="Arial" w:hAnsi="Arial" w:cs="Arial"/>
              </w:rPr>
              <w:t xml:space="preserve">stava, </w:t>
            </w:r>
            <w:proofErr w:type="spellStart"/>
            <w:r w:rsidR="007E7AF1" w:rsidRPr="004F201B">
              <w:rPr>
                <w:rFonts w:ascii="Arial" w:hAnsi="Arial" w:cs="Arial"/>
              </w:rPr>
              <w:t>tžv</w:t>
            </w:r>
            <w:proofErr w:type="spellEnd"/>
            <w:r w:rsidR="007E7AF1" w:rsidRPr="004F201B">
              <w:rPr>
                <w:rFonts w:ascii="Arial" w:hAnsi="Arial" w:cs="Arial"/>
              </w:rPr>
              <w:t>, kurikulum- grad Vrbovsko)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1938" w14:textId="6EBAB5EB" w:rsidR="008C554A" w:rsidRPr="004F201B" w:rsidRDefault="007E7AF1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7.695,00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39EF" w14:textId="7AE4DB91" w:rsidR="008C554A" w:rsidRPr="004F201B" w:rsidRDefault="007E7AF1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7.695,00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5AD5" w14:textId="74ECC3E5" w:rsidR="008C554A" w:rsidRPr="004F201B" w:rsidRDefault="007E7AF1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7.695,00</w:t>
            </w:r>
          </w:p>
        </w:tc>
      </w:tr>
      <w:tr w:rsidR="007E7AF1" w:rsidRPr="004F201B" w14:paraId="3894BB17" w14:textId="77777777" w:rsidTr="00663C45">
        <w:trPr>
          <w:trHeight w:val="2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B91A" w14:textId="4BCD1DB7" w:rsidR="007E7AF1" w:rsidRPr="004F201B" w:rsidRDefault="007E7AF1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5.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E73F" w14:textId="34191464" w:rsidR="007E7AF1" w:rsidRPr="004F201B" w:rsidRDefault="007E7AF1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Higijenski ulošci - MZO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3CB1" w14:textId="61AE12E1" w:rsidR="007E7AF1" w:rsidRPr="004F201B" w:rsidRDefault="002B07E2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450,00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4637" w14:textId="64C7AE2E" w:rsidR="007E7AF1" w:rsidRPr="004F201B" w:rsidRDefault="002B07E2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450,00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85BE" w14:textId="70122395" w:rsidR="007E7AF1" w:rsidRPr="004F201B" w:rsidRDefault="002B07E2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450,00</w:t>
            </w:r>
          </w:p>
        </w:tc>
      </w:tr>
      <w:tr w:rsidR="008C554A" w:rsidRPr="004F201B" w14:paraId="7D7634C7" w14:textId="77777777" w:rsidTr="00663C45">
        <w:trPr>
          <w:trHeight w:val="2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ED56" w14:textId="35F83E31" w:rsidR="008C554A" w:rsidRPr="004F201B" w:rsidRDefault="008C554A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6.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E9C9" w14:textId="2C54519D" w:rsidR="008C554A" w:rsidRPr="004F201B" w:rsidRDefault="008C554A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EU projekti - Erasmus +</w:t>
            </w:r>
            <w:r w:rsidR="007E7AF1" w:rsidRPr="004F201B">
              <w:rPr>
                <w:rFonts w:ascii="Arial" w:hAnsi="Arial" w:cs="Arial"/>
              </w:rPr>
              <w:t xml:space="preserve"> - prenesena sredstva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B34A" w14:textId="530875A3" w:rsidR="008C554A" w:rsidRPr="004F201B" w:rsidRDefault="007E7AF1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4.853,00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EDAF" w14:textId="0DF95CE1" w:rsidR="008C554A" w:rsidRPr="004F201B" w:rsidRDefault="007E7AF1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1736" w14:textId="333F646F" w:rsidR="008C554A" w:rsidRPr="004F201B" w:rsidRDefault="008C554A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0,00</w:t>
            </w:r>
          </w:p>
        </w:tc>
      </w:tr>
    </w:tbl>
    <w:p w14:paraId="072FA01F" w14:textId="77777777" w:rsidR="00806EC7" w:rsidRPr="004F201B" w:rsidRDefault="00806EC7" w:rsidP="00434AEE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2EDD156C" w14:textId="25C5BBBF" w:rsidR="00377B0D" w:rsidRPr="004F201B" w:rsidRDefault="00377B0D" w:rsidP="00434AEE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728BA37A" w14:textId="77777777" w:rsidR="00377B0D" w:rsidRPr="004F201B" w:rsidRDefault="00377B0D" w:rsidP="00434AEE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720B77F4" w14:textId="77777777" w:rsidR="007E3FAA" w:rsidRPr="004F201B" w:rsidRDefault="007E3FAA" w:rsidP="00434AEE">
      <w:pPr>
        <w:spacing w:after="0" w:line="240" w:lineRule="auto"/>
        <w:rPr>
          <w:rFonts w:ascii="Arial" w:hAnsi="Arial" w:cs="Arial"/>
        </w:rPr>
      </w:pPr>
      <w:r w:rsidRPr="004F201B">
        <w:rPr>
          <w:rFonts w:ascii="Arial" w:hAnsi="Arial" w:cs="Arial"/>
          <w:b/>
        </w:rPr>
        <w:t>RAZLOG ODSTUPANJA OD PROŠLOGODI</w:t>
      </w:r>
      <w:r w:rsidR="00FE1888" w:rsidRPr="004F201B">
        <w:rPr>
          <w:rFonts w:ascii="Arial" w:hAnsi="Arial" w:cs="Arial"/>
          <w:b/>
        </w:rPr>
        <w:t>Š</w:t>
      </w:r>
      <w:r w:rsidRPr="004F201B">
        <w:rPr>
          <w:rFonts w:ascii="Arial" w:hAnsi="Arial" w:cs="Arial"/>
          <w:b/>
        </w:rPr>
        <w:t>NJIH PROJEKCIJA:</w:t>
      </w:r>
      <w:r w:rsidR="00D70965" w:rsidRPr="004F201B">
        <w:rPr>
          <w:rFonts w:ascii="Arial" w:hAnsi="Arial" w:cs="Arial"/>
          <w:b/>
        </w:rPr>
        <w:t xml:space="preserve"> </w:t>
      </w:r>
    </w:p>
    <w:p w14:paraId="3D05B690" w14:textId="53F13150" w:rsidR="004A0855" w:rsidRPr="004F201B" w:rsidRDefault="004A0855" w:rsidP="00434AEE">
      <w:pPr>
        <w:spacing w:after="0" w:line="240" w:lineRule="auto"/>
        <w:rPr>
          <w:rFonts w:ascii="Arial" w:hAnsi="Arial" w:cs="Arial"/>
        </w:rPr>
      </w:pPr>
    </w:p>
    <w:p w14:paraId="66FDAC5E" w14:textId="77777777" w:rsidR="00A36011" w:rsidRPr="004F201B" w:rsidRDefault="00A36011" w:rsidP="00434AEE">
      <w:pPr>
        <w:spacing w:after="0" w:line="240" w:lineRule="auto"/>
        <w:rPr>
          <w:rFonts w:ascii="Arial" w:hAnsi="Arial" w:cs="Arial"/>
        </w:rPr>
      </w:pPr>
    </w:p>
    <w:p w14:paraId="36053B41" w14:textId="495D3152" w:rsidR="004A0855" w:rsidRPr="004F201B" w:rsidRDefault="004A0855" w:rsidP="007F0587">
      <w:pPr>
        <w:rPr>
          <w:rFonts w:ascii="Arial" w:hAnsi="Arial" w:cs="Arial"/>
        </w:rPr>
      </w:pPr>
      <w:r w:rsidRPr="004F201B">
        <w:rPr>
          <w:rFonts w:ascii="Arial" w:hAnsi="Arial" w:cs="Arial"/>
        </w:rPr>
        <w:t>Zakon o proračunu predviđa trogodišnji proračunski okvir, što znači da se u sklopu donošenja proračuna za sljedeću godinu usvajaju i projekcije za naredne dvije godine. Tako je Školski odbor prilikom usv</w:t>
      </w:r>
      <w:r w:rsidR="00280033" w:rsidRPr="004F201B">
        <w:rPr>
          <w:rFonts w:ascii="Arial" w:hAnsi="Arial" w:cs="Arial"/>
        </w:rPr>
        <w:t>a</w:t>
      </w:r>
      <w:r w:rsidR="00377B0D" w:rsidRPr="004F201B">
        <w:rPr>
          <w:rFonts w:ascii="Arial" w:hAnsi="Arial" w:cs="Arial"/>
        </w:rPr>
        <w:t>janja Financijskog plana za 202</w:t>
      </w:r>
      <w:r w:rsidR="002B07E2" w:rsidRPr="004F201B">
        <w:rPr>
          <w:rFonts w:ascii="Arial" w:hAnsi="Arial" w:cs="Arial"/>
        </w:rPr>
        <w:t>3</w:t>
      </w:r>
      <w:r w:rsidRPr="004F201B">
        <w:rPr>
          <w:rFonts w:ascii="Arial" w:hAnsi="Arial" w:cs="Arial"/>
        </w:rPr>
        <w:t>. godinu us</w:t>
      </w:r>
      <w:r w:rsidR="000542EE" w:rsidRPr="004F201B">
        <w:rPr>
          <w:rFonts w:ascii="Arial" w:hAnsi="Arial" w:cs="Arial"/>
        </w:rPr>
        <w:t>vojio i p</w:t>
      </w:r>
      <w:r w:rsidR="00377B0D" w:rsidRPr="004F201B">
        <w:rPr>
          <w:rFonts w:ascii="Arial" w:hAnsi="Arial" w:cs="Arial"/>
        </w:rPr>
        <w:t>rojekcije plana za 202</w:t>
      </w:r>
      <w:r w:rsidR="002B07E2" w:rsidRPr="004F201B">
        <w:rPr>
          <w:rFonts w:ascii="Arial" w:hAnsi="Arial" w:cs="Arial"/>
        </w:rPr>
        <w:t>4</w:t>
      </w:r>
      <w:r w:rsidR="00777AD1" w:rsidRPr="004F201B">
        <w:rPr>
          <w:rFonts w:ascii="Arial" w:hAnsi="Arial" w:cs="Arial"/>
        </w:rPr>
        <w:t xml:space="preserve">. </w:t>
      </w:r>
      <w:r w:rsidR="00377B0D" w:rsidRPr="004F201B">
        <w:rPr>
          <w:rFonts w:ascii="Arial" w:hAnsi="Arial" w:cs="Arial"/>
        </w:rPr>
        <w:t>i 202</w:t>
      </w:r>
      <w:r w:rsidR="002B07E2" w:rsidRPr="004F201B">
        <w:rPr>
          <w:rFonts w:ascii="Arial" w:hAnsi="Arial" w:cs="Arial"/>
        </w:rPr>
        <w:t>5</w:t>
      </w:r>
      <w:r w:rsidR="007F0587" w:rsidRPr="004F201B">
        <w:rPr>
          <w:rFonts w:ascii="Arial" w:hAnsi="Arial" w:cs="Arial"/>
        </w:rPr>
        <w:t>.godinu.</w:t>
      </w:r>
    </w:p>
    <w:p w14:paraId="509846C9" w14:textId="1C774259" w:rsidR="00D20C3C" w:rsidRPr="004F201B" w:rsidRDefault="008C32F6" w:rsidP="00916815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>Plan</w:t>
      </w:r>
      <w:r w:rsidR="00BF5C4B" w:rsidRPr="004F201B">
        <w:rPr>
          <w:rFonts w:ascii="Arial" w:hAnsi="Arial" w:cs="Arial"/>
        </w:rPr>
        <w:t xml:space="preserve"> </w:t>
      </w:r>
      <w:r w:rsidR="004A0855" w:rsidRPr="004F201B">
        <w:rPr>
          <w:rFonts w:ascii="Arial" w:hAnsi="Arial" w:cs="Arial"/>
        </w:rPr>
        <w:t>prihoda</w:t>
      </w:r>
      <w:r w:rsidR="00BF5C4B" w:rsidRPr="004F201B">
        <w:rPr>
          <w:rFonts w:ascii="Arial" w:hAnsi="Arial" w:cs="Arial"/>
        </w:rPr>
        <w:t>/rashoda</w:t>
      </w:r>
      <w:r w:rsidR="004A0855" w:rsidRPr="004F201B">
        <w:rPr>
          <w:rFonts w:ascii="Arial" w:hAnsi="Arial" w:cs="Arial"/>
        </w:rPr>
        <w:t xml:space="preserve"> iz </w:t>
      </w:r>
      <w:r w:rsidR="004A0855" w:rsidRPr="004F201B">
        <w:rPr>
          <w:rFonts w:ascii="Arial" w:hAnsi="Arial" w:cs="Arial"/>
          <w:b/>
        </w:rPr>
        <w:t>Državnog proračuna</w:t>
      </w:r>
      <w:r w:rsidR="004A0855" w:rsidRPr="004F201B">
        <w:rPr>
          <w:rFonts w:ascii="Arial" w:hAnsi="Arial" w:cs="Arial"/>
        </w:rPr>
        <w:t xml:space="preserve"> </w:t>
      </w:r>
      <w:r w:rsidRPr="004F201B">
        <w:rPr>
          <w:rFonts w:ascii="Arial" w:hAnsi="Arial" w:cs="Arial"/>
        </w:rPr>
        <w:t xml:space="preserve">(plaće i materijalna prava zaposlenika) </w:t>
      </w:r>
      <w:r w:rsidR="004A0855" w:rsidRPr="004F201B">
        <w:rPr>
          <w:rFonts w:ascii="Arial" w:hAnsi="Arial" w:cs="Arial"/>
        </w:rPr>
        <w:t>u prij</w:t>
      </w:r>
      <w:r w:rsidR="0042464D" w:rsidRPr="004F201B">
        <w:rPr>
          <w:rFonts w:ascii="Arial" w:hAnsi="Arial" w:cs="Arial"/>
        </w:rPr>
        <w:t>edlogu Financijskog plana za 202</w:t>
      </w:r>
      <w:r w:rsidR="007F0587" w:rsidRPr="004F201B">
        <w:rPr>
          <w:rFonts w:ascii="Arial" w:hAnsi="Arial" w:cs="Arial"/>
        </w:rPr>
        <w:t>4</w:t>
      </w:r>
      <w:r w:rsidRPr="004F201B">
        <w:rPr>
          <w:rFonts w:ascii="Arial" w:hAnsi="Arial" w:cs="Arial"/>
        </w:rPr>
        <w:t>. godinu</w:t>
      </w:r>
      <w:r w:rsidR="002E3882" w:rsidRPr="004F201B">
        <w:rPr>
          <w:rFonts w:ascii="Arial" w:hAnsi="Arial" w:cs="Arial"/>
        </w:rPr>
        <w:t>, veći je</w:t>
      </w:r>
      <w:r w:rsidR="00E31A88" w:rsidRPr="004F201B">
        <w:rPr>
          <w:rFonts w:ascii="Arial" w:hAnsi="Arial" w:cs="Arial"/>
        </w:rPr>
        <w:t xml:space="preserve"> u odnosu </w:t>
      </w:r>
      <w:r w:rsidR="004A0855" w:rsidRPr="004F201B">
        <w:rPr>
          <w:rFonts w:ascii="Arial" w:hAnsi="Arial" w:cs="Arial"/>
        </w:rPr>
        <w:t xml:space="preserve">na prošlogodišnje usvojene projekcije </w:t>
      </w:r>
      <w:r w:rsidR="00E31A88" w:rsidRPr="004F201B">
        <w:rPr>
          <w:rFonts w:ascii="Arial" w:hAnsi="Arial" w:cs="Arial"/>
        </w:rPr>
        <w:t>za isto razdoblje</w:t>
      </w:r>
      <w:r w:rsidR="002E3882" w:rsidRPr="004F201B">
        <w:rPr>
          <w:rFonts w:ascii="Arial" w:hAnsi="Arial" w:cs="Arial"/>
        </w:rPr>
        <w:t xml:space="preserve"> zbog </w:t>
      </w:r>
      <w:r w:rsidR="007F0587" w:rsidRPr="004F201B">
        <w:rPr>
          <w:rFonts w:ascii="Arial" w:hAnsi="Arial" w:cs="Arial"/>
        </w:rPr>
        <w:t xml:space="preserve">donošenja novog Zakona o plaćama kojim se očekuje povećanje plaća </w:t>
      </w:r>
      <w:r w:rsidR="00BB52CC" w:rsidRPr="004F201B">
        <w:rPr>
          <w:rFonts w:ascii="Arial" w:hAnsi="Arial" w:cs="Arial"/>
        </w:rPr>
        <w:t xml:space="preserve">i materijalnih prava </w:t>
      </w:r>
      <w:r w:rsidR="007F0587" w:rsidRPr="004F201B">
        <w:rPr>
          <w:rFonts w:ascii="Arial" w:hAnsi="Arial" w:cs="Arial"/>
        </w:rPr>
        <w:t>za sve zaposlene u javnim službama</w:t>
      </w:r>
      <w:r w:rsidR="00BB52CC" w:rsidRPr="004F201B">
        <w:rPr>
          <w:rFonts w:ascii="Arial" w:hAnsi="Arial" w:cs="Arial"/>
        </w:rPr>
        <w:t xml:space="preserve">, te zbog sufinanciranja namirnica za pripremu obroka za sve učenike </w:t>
      </w:r>
      <w:r w:rsidR="00123A03" w:rsidRPr="004F201B">
        <w:rPr>
          <w:rFonts w:ascii="Arial" w:hAnsi="Arial" w:cs="Arial"/>
        </w:rPr>
        <w:t>od strane MZO</w:t>
      </w:r>
      <w:r w:rsidR="00D20C3C" w:rsidRPr="004F201B">
        <w:rPr>
          <w:rFonts w:ascii="Arial" w:hAnsi="Arial" w:cs="Arial"/>
        </w:rPr>
        <w:t>.</w:t>
      </w:r>
    </w:p>
    <w:p w14:paraId="2CC31B0B" w14:textId="217270C2" w:rsidR="00A36011" w:rsidRPr="004F201B" w:rsidRDefault="007F0587" w:rsidP="00916815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>Do povećanja</w:t>
      </w:r>
      <w:r w:rsidR="00876B7F" w:rsidRPr="004F201B">
        <w:rPr>
          <w:rFonts w:ascii="Arial" w:hAnsi="Arial" w:cs="Arial"/>
        </w:rPr>
        <w:t xml:space="preserve"> </w:t>
      </w:r>
      <w:r w:rsidR="00916815" w:rsidRPr="004F201B">
        <w:rPr>
          <w:rFonts w:ascii="Arial" w:hAnsi="Arial" w:cs="Arial"/>
        </w:rPr>
        <w:t>iz</w:t>
      </w:r>
      <w:r w:rsidR="00916815" w:rsidRPr="004F201B">
        <w:rPr>
          <w:rFonts w:ascii="Arial" w:hAnsi="Arial" w:cs="Arial"/>
          <w:b/>
        </w:rPr>
        <w:t xml:space="preserve"> Proračuna PGŽ </w:t>
      </w:r>
      <w:r w:rsidR="00876B7F" w:rsidRPr="004F201B">
        <w:rPr>
          <w:rFonts w:ascii="Arial" w:hAnsi="Arial" w:cs="Arial"/>
        </w:rPr>
        <w:t>u prije</w:t>
      </w:r>
      <w:r w:rsidR="00A709D8" w:rsidRPr="004F201B">
        <w:rPr>
          <w:rFonts w:ascii="Arial" w:hAnsi="Arial" w:cs="Arial"/>
        </w:rPr>
        <w:t>dlogu Finan</w:t>
      </w:r>
      <w:r w:rsidRPr="004F201B">
        <w:rPr>
          <w:rFonts w:ascii="Arial" w:hAnsi="Arial" w:cs="Arial"/>
        </w:rPr>
        <w:t>cijskog plana za 2024</w:t>
      </w:r>
      <w:r w:rsidR="00876B7F" w:rsidRPr="004F201B">
        <w:rPr>
          <w:rFonts w:ascii="Arial" w:hAnsi="Arial" w:cs="Arial"/>
        </w:rPr>
        <w:t xml:space="preserve">. godinu u odnosu na prošlogodišnje usvojene projekcije </w:t>
      </w:r>
      <w:r w:rsidR="00916815" w:rsidRPr="004F201B">
        <w:rPr>
          <w:rFonts w:ascii="Arial" w:hAnsi="Arial" w:cs="Arial"/>
        </w:rPr>
        <w:t xml:space="preserve">za isto razdoblje došlo </w:t>
      </w:r>
      <w:r w:rsidR="00D1712F" w:rsidRPr="004F201B">
        <w:rPr>
          <w:rFonts w:ascii="Arial" w:hAnsi="Arial" w:cs="Arial"/>
        </w:rPr>
        <w:t xml:space="preserve">radi </w:t>
      </w:r>
      <w:r w:rsidR="00BB52CC" w:rsidRPr="004F201B">
        <w:rPr>
          <w:rFonts w:ascii="Arial" w:hAnsi="Arial" w:cs="Arial"/>
        </w:rPr>
        <w:t xml:space="preserve">povećanja cijene prijevoza učenika, te je povećan ukupan iznos za DEC u iznosu 20.500 eura za tu namjenu. </w:t>
      </w:r>
    </w:p>
    <w:p w14:paraId="7B305E0E" w14:textId="45285929" w:rsidR="003D782A" w:rsidRPr="004F201B" w:rsidRDefault="00E31A88" w:rsidP="00916815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Do </w:t>
      </w:r>
      <w:r w:rsidR="00D1712F" w:rsidRPr="004F201B">
        <w:rPr>
          <w:rFonts w:ascii="Arial" w:hAnsi="Arial" w:cs="Arial"/>
        </w:rPr>
        <w:t>povećanja</w:t>
      </w:r>
      <w:r w:rsidR="003D782A" w:rsidRPr="004F201B">
        <w:rPr>
          <w:rFonts w:ascii="Arial" w:hAnsi="Arial" w:cs="Arial"/>
        </w:rPr>
        <w:t xml:space="preserve"> </w:t>
      </w:r>
      <w:r w:rsidR="003D782A" w:rsidRPr="004F201B">
        <w:rPr>
          <w:rFonts w:ascii="Arial" w:hAnsi="Arial" w:cs="Arial"/>
          <w:b/>
        </w:rPr>
        <w:t xml:space="preserve">Vlastitih prihoda </w:t>
      </w:r>
      <w:r w:rsidR="003D782A" w:rsidRPr="004F201B">
        <w:rPr>
          <w:rFonts w:ascii="Arial" w:hAnsi="Arial" w:cs="Arial"/>
        </w:rPr>
        <w:t>u prijed</w:t>
      </w:r>
      <w:r w:rsidRPr="004F201B">
        <w:rPr>
          <w:rFonts w:ascii="Arial" w:hAnsi="Arial" w:cs="Arial"/>
        </w:rPr>
        <w:t>logu</w:t>
      </w:r>
      <w:r w:rsidR="00D1712F" w:rsidRPr="004F201B">
        <w:rPr>
          <w:rFonts w:ascii="Arial" w:hAnsi="Arial" w:cs="Arial"/>
        </w:rPr>
        <w:t xml:space="preserve"> Financijskog plana za 2023</w:t>
      </w:r>
      <w:r w:rsidR="003D782A" w:rsidRPr="004F201B">
        <w:rPr>
          <w:rFonts w:ascii="Arial" w:hAnsi="Arial" w:cs="Arial"/>
        </w:rPr>
        <w:t xml:space="preserve"> godinu u odnosu na prošlogodišnje usvoje</w:t>
      </w:r>
      <w:r w:rsidR="007E55C9" w:rsidRPr="004F201B">
        <w:rPr>
          <w:rFonts w:ascii="Arial" w:hAnsi="Arial" w:cs="Arial"/>
        </w:rPr>
        <w:t>ne p</w:t>
      </w:r>
      <w:r w:rsidR="00D1712F" w:rsidRPr="004F201B">
        <w:rPr>
          <w:rFonts w:ascii="Arial" w:hAnsi="Arial" w:cs="Arial"/>
        </w:rPr>
        <w:t>rojekcije</w:t>
      </w:r>
      <w:r w:rsidR="00123A03" w:rsidRPr="004F201B">
        <w:rPr>
          <w:rFonts w:ascii="Arial" w:hAnsi="Arial" w:cs="Arial"/>
        </w:rPr>
        <w:t xml:space="preserve"> došlo je zbog očekivanog prihoda od najma šk. igrališta u </w:t>
      </w:r>
      <w:proofErr w:type="spellStart"/>
      <w:r w:rsidR="00123A03" w:rsidRPr="004F201B">
        <w:rPr>
          <w:rFonts w:ascii="Arial" w:hAnsi="Arial" w:cs="Arial"/>
        </w:rPr>
        <w:t>Gomirju</w:t>
      </w:r>
      <w:proofErr w:type="spellEnd"/>
      <w:r w:rsidR="00123A03" w:rsidRPr="004F201B">
        <w:rPr>
          <w:rFonts w:ascii="Arial" w:hAnsi="Arial" w:cs="Arial"/>
        </w:rPr>
        <w:t>.</w:t>
      </w:r>
    </w:p>
    <w:p w14:paraId="099525F7" w14:textId="2C55A81A" w:rsidR="007D6474" w:rsidRPr="004F201B" w:rsidRDefault="007E55C9" w:rsidP="007E55C9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  <w:b/>
        </w:rPr>
        <w:t>Prihoda od prodaje nefinancijske imovine</w:t>
      </w:r>
      <w:r w:rsidR="00123A03" w:rsidRPr="004F201B">
        <w:rPr>
          <w:rFonts w:ascii="Arial" w:hAnsi="Arial" w:cs="Arial"/>
        </w:rPr>
        <w:t xml:space="preserve"> planirani su na razini očekivanih </w:t>
      </w:r>
      <w:r w:rsidR="00217C69" w:rsidRPr="004F201B">
        <w:rPr>
          <w:rFonts w:ascii="Arial" w:hAnsi="Arial" w:cs="Arial"/>
        </w:rPr>
        <w:t>za 2024.-2026.</w:t>
      </w:r>
    </w:p>
    <w:p w14:paraId="39DE3758" w14:textId="1F996C0F" w:rsidR="00377B0D" w:rsidRPr="004F201B" w:rsidRDefault="00377B0D" w:rsidP="005430B2">
      <w:pPr>
        <w:rPr>
          <w:rFonts w:ascii="Arial" w:hAnsi="Arial" w:cs="Arial"/>
          <w:color w:val="FF0000"/>
        </w:rPr>
      </w:pPr>
    </w:p>
    <w:p w14:paraId="00968C28" w14:textId="756C6D6A" w:rsidR="00D1712F" w:rsidRPr="004F201B" w:rsidRDefault="00D1712F" w:rsidP="005430B2">
      <w:pPr>
        <w:rPr>
          <w:rFonts w:ascii="Arial" w:hAnsi="Arial" w:cs="Arial"/>
          <w:color w:val="FF0000"/>
        </w:rPr>
      </w:pPr>
    </w:p>
    <w:p w14:paraId="1CFDF0CE" w14:textId="77777777" w:rsidR="00FF3E15" w:rsidRPr="004F201B" w:rsidRDefault="00041292" w:rsidP="00FF3E15">
      <w:pPr>
        <w:spacing w:after="0" w:line="240" w:lineRule="auto"/>
        <w:rPr>
          <w:rFonts w:ascii="Arial" w:hAnsi="Arial" w:cs="Arial"/>
          <w:b/>
        </w:rPr>
      </w:pPr>
      <w:r w:rsidRPr="004F201B">
        <w:rPr>
          <w:rFonts w:ascii="Arial" w:hAnsi="Arial" w:cs="Arial"/>
          <w:b/>
        </w:rPr>
        <w:t>POKAZATELJI</w:t>
      </w:r>
      <w:r w:rsidR="00917EF7" w:rsidRPr="004F201B">
        <w:rPr>
          <w:rFonts w:ascii="Arial" w:hAnsi="Arial" w:cs="Arial"/>
          <w:b/>
        </w:rPr>
        <w:t xml:space="preserve"> </w:t>
      </w:r>
      <w:r w:rsidRPr="004F201B">
        <w:rPr>
          <w:rFonts w:ascii="Arial" w:hAnsi="Arial" w:cs="Arial"/>
          <w:b/>
        </w:rPr>
        <w:t xml:space="preserve"> USPJEŠNOSTI:</w:t>
      </w:r>
    </w:p>
    <w:p w14:paraId="550BCD66" w14:textId="77777777" w:rsidR="007E55C9" w:rsidRPr="004F201B" w:rsidRDefault="007E55C9" w:rsidP="00FF3E15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-316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1"/>
        <w:gridCol w:w="1688"/>
        <w:gridCol w:w="1701"/>
        <w:gridCol w:w="1170"/>
        <w:gridCol w:w="1520"/>
        <w:gridCol w:w="1520"/>
        <w:gridCol w:w="1520"/>
      </w:tblGrid>
      <w:tr w:rsidR="009D3703" w:rsidRPr="004F201B" w14:paraId="36ACB10B" w14:textId="77777777" w:rsidTr="00917EF7">
        <w:trPr>
          <w:trHeight w:val="580"/>
        </w:trPr>
        <w:tc>
          <w:tcPr>
            <w:tcW w:w="1681" w:type="dxa"/>
            <w:shd w:val="clear" w:color="auto" w:fill="D9D9D9"/>
            <w:vAlign w:val="center"/>
          </w:tcPr>
          <w:p w14:paraId="40D3B598" w14:textId="77777777" w:rsidR="004A0855" w:rsidRPr="004F201B" w:rsidRDefault="004A0855" w:rsidP="004A0855">
            <w:pPr>
              <w:jc w:val="center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lastRenderedPageBreak/>
              <w:t>Pokazatelj uspješnosti</w:t>
            </w:r>
          </w:p>
        </w:tc>
        <w:tc>
          <w:tcPr>
            <w:tcW w:w="1688" w:type="dxa"/>
            <w:shd w:val="clear" w:color="auto" w:fill="D9D9D9"/>
            <w:vAlign w:val="center"/>
          </w:tcPr>
          <w:p w14:paraId="14EA6582" w14:textId="77777777" w:rsidR="004A0855" w:rsidRPr="004F201B" w:rsidRDefault="004A0855" w:rsidP="004A0855">
            <w:pPr>
              <w:jc w:val="center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Definicija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F44E52B" w14:textId="77777777" w:rsidR="004A0855" w:rsidRPr="004F201B" w:rsidRDefault="004A0855" w:rsidP="004A0855">
            <w:pPr>
              <w:pStyle w:val="Naslov7"/>
              <w:rPr>
                <w:rFonts w:cs="Arial"/>
                <w:bCs w:val="0"/>
                <w:sz w:val="22"/>
                <w:szCs w:val="22"/>
                <w:lang w:val="hr-HR"/>
              </w:rPr>
            </w:pPr>
            <w:r w:rsidRPr="004F201B">
              <w:rPr>
                <w:rFonts w:cs="Arial"/>
                <w:bCs w:val="0"/>
                <w:sz w:val="22"/>
                <w:szCs w:val="22"/>
                <w:lang w:val="hr-HR"/>
              </w:rPr>
              <w:t>Jedinica</w:t>
            </w:r>
          </w:p>
          <w:p w14:paraId="1118A4A0" w14:textId="77777777" w:rsidR="004A0855" w:rsidRPr="004F201B" w:rsidRDefault="004A0855" w:rsidP="004A0855">
            <w:pPr>
              <w:jc w:val="center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mjere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7970474B" w14:textId="77777777" w:rsidR="004A0855" w:rsidRPr="004F201B" w:rsidRDefault="004A0855" w:rsidP="004A0855">
            <w:pPr>
              <w:pStyle w:val="Naslov7"/>
              <w:rPr>
                <w:rFonts w:cs="Arial"/>
                <w:bCs w:val="0"/>
                <w:sz w:val="22"/>
                <w:szCs w:val="22"/>
                <w:lang w:val="hr-HR"/>
              </w:rPr>
            </w:pPr>
            <w:r w:rsidRPr="004F201B">
              <w:rPr>
                <w:rFonts w:cs="Arial"/>
                <w:bCs w:val="0"/>
                <w:sz w:val="22"/>
                <w:szCs w:val="22"/>
                <w:lang w:val="hr-HR"/>
              </w:rPr>
              <w:t>Polazna</w:t>
            </w:r>
          </w:p>
          <w:p w14:paraId="636BF8C9" w14:textId="7A74D93E" w:rsidR="004A0855" w:rsidRPr="004F201B" w:rsidRDefault="00B72596" w:rsidP="00B02F10">
            <w:pPr>
              <w:jc w:val="center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vrijednost 202</w:t>
            </w:r>
            <w:r w:rsidR="009D3703" w:rsidRPr="004F201B">
              <w:rPr>
                <w:rFonts w:ascii="Arial" w:hAnsi="Arial" w:cs="Arial"/>
                <w:b/>
              </w:rPr>
              <w:t>3</w:t>
            </w:r>
            <w:r w:rsidR="004A0855" w:rsidRPr="004F201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520" w:type="dxa"/>
            <w:shd w:val="clear" w:color="auto" w:fill="D9D9D9"/>
            <w:vAlign w:val="center"/>
          </w:tcPr>
          <w:p w14:paraId="403430A1" w14:textId="77777777" w:rsidR="004A0855" w:rsidRPr="004F201B" w:rsidRDefault="004A0855" w:rsidP="004A0855">
            <w:pPr>
              <w:pStyle w:val="Naslov7"/>
              <w:rPr>
                <w:rFonts w:cs="Arial"/>
                <w:bCs w:val="0"/>
                <w:sz w:val="22"/>
                <w:szCs w:val="22"/>
                <w:lang w:val="hr-HR"/>
              </w:rPr>
            </w:pPr>
            <w:r w:rsidRPr="004F201B">
              <w:rPr>
                <w:rFonts w:cs="Arial"/>
                <w:bCs w:val="0"/>
                <w:sz w:val="22"/>
                <w:szCs w:val="22"/>
                <w:lang w:val="hr-HR"/>
              </w:rPr>
              <w:t>Ciljana</w:t>
            </w:r>
          </w:p>
          <w:p w14:paraId="2D3A62C3" w14:textId="77777777" w:rsidR="004A0855" w:rsidRPr="004F201B" w:rsidRDefault="004A0855" w:rsidP="004A0855">
            <w:pPr>
              <w:pStyle w:val="Naslov7"/>
              <w:rPr>
                <w:rFonts w:cs="Arial"/>
                <w:bCs w:val="0"/>
                <w:sz w:val="22"/>
                <w:szCs w:val="22"/>
                <w:lang w:val="hr-HR"/>
              </w:rPr>
            </w:pPr>
            <w:r w:rsidRPr="004F201B">
              <w:rPr>
                <w:rFonts w:cs="Arial"/>
                <w:bCs w:val="0"/>
                <w:sz w:val="22"/>
                <w:szCs w:val="22"/>
                <w:lang w:val="hr-HR"/>
              </w:rPr>
              <w:t>vrijednost</w:t>
            </w:r>
          </w:p>
          <w:p w14:paraId="33EB9740" w14:textId="107EE7C6" w:rsidR="004A0855" w:rsidRPr="004F201B" w:rsidRDefault="00B72596" w:rsidP="004A0855">
            <w:pPr>
              <w:pStyle w:val="Naslov7"/>
              <w:rPr>
                <w:rFonts w:cs="Arial"/>
                <w:bCs w:val="0"/>
                <w:sz w:val="22"/>
                <w:szCs w:val="22"/>
                <w:lang w:val="hr-HR"/>
              </w:rPr>
            </w:pPr>
            <w:r w:rsidRPr="004F201B">
              <w:rPr>
                <w:rFonts w:cs="Arial"/>
                <w:bCs w:val="0"/>
                <w:sz w:val="22"/>
                <w:szCs w:val="22"/>
                <w:lang w:val="hr-HR"/>
              </w:rPr>
              <w:t>202</w:t>
            </w:r>
            <w:r w:rsidR="009D3703" w:rsidRPr="004F201B">
              <w:rPr>
                <w:rFonts w:cs="Arial"/>
                <w:bCs w:val="0"/>
                <w:sz w:val="22"/>
                <w:szCs w:val="22"/>
                <w:lang w:val="hr-HR"/>
              </w:rPr>
              <w:t>4</w:t>
            </w:r>
            <w:r w:rsidR="004A0855" w:rsidRPr="004F201B">
              <w:rPr>
                <w:rFonts w:cs="Arial"/>
                <w:bCs w:val="0"/>
                <w:sz w:val="22"/>
                <w:szCs w:val="22"/>
                <w:lang w:val="hr-HR"/>
              </w:rPr>
              <w:t>.</w:t>
            </w:r>
          </w:p>
        </w:tc>
        <w:tc>
          <w:tcPr>
            <w:tcW w:w="1520" w:type="dxa"/>
            <w:shd w:val="clear" w:color="auto" w:fill="D9D9D9"/>
            <w:vAlign w:val="center"/>
          </w:tcPr>
          <w:p w14:paraId="701645DE" w14:textId="77777777" w:rsidR="004A0855" w:rsidRPr="004F201B" w:rsidRDefault="004A0855" w:rsidP="004A0855">
            <w:pPr>
              <w:pStyle w:val="Naslov7"/>
              <w:rPr>
                <w:rFonts w:cs="Arial"/>
                <w:bCs w:val="0"/>
                <w:sz w:val="22"/>
                <w:szCs w:val="22"/>
                <w:lang w:val="hr-HR"/>
              </w:rPr>
            </w:pPr>
            <w:r w:rsidRPr="004F201B">
              <w:rPr>
                <w:rFonts w:cs="Arial"/>
                <w:bCs w:val="0"/>
                <w:sz w:val="22"/>
                <w:szCs w:val="22"/>
                <w:lang w:val="hr-HR"/>
              </w:rPr>
              <w:t>Ciljana</w:t>
            </w:r>
          </w:p>
          <w:p w14:paraId="21834AC3" w14:textId="77777777" w:rsidR="004A0855" w:rsidRPr="004F201B" w:rsidRDefault="004A0855" w:rsidP="004A0855">
            <w:pPr>
              <w:pStyle w:val="Naslov7"/>
              <w:rPr>
                <w:rFonts w:cs="Arial"/>
                <w:bCs w:val="0"/>
                <w:sz w:val="22"/>
                <w:szCs w:val="22"/>
                <w:lang w:val="hr-HR"/>
              </w:rPr>
            </w:pPr>
            <w:r w:rsidRPr="004F201B">
              <w:rPr>
                <w:rFonts w:cs="Arial"/>
                <w:bCs w:val="0"/>
                <w:sz w:val="22"/>
                <w:szCs w:val="22"/>
                <w:lang w:val="hr-HR"/>
              </w:rPr>
              <w:t>vrijednost</w:t>
            </w:r>
          </w:p>
          <w:p w14:paraId="44D7F115" w14:textId="41FFBB7C" w:rsidR="004A0855" w:rsidRPr="004F201B" w:rsidRDefault="00B72596" w:rsidP="00B02F10">
            <w:pPr>
              <w:pStyle w:val="Naslov7"/>
              <w:rPr>
                <w:rFonts w:cs="Arial"/>
                <w:bCs w:val="0"/>
                <w:sz w:val="22"/>
                <w:szCs w:val="22"/>
                <w:lang w:val="hr-HR"/>
              </w:rPr>
            </w:pPr>
            <w:r w:rsidRPr="004F201B">
              <w:rPr>
                <w:rFonts w:cs="Arial"/>
                <w:bCs w:val="0"/>
                <w:sz w:val="22"/>
                <w:szCs w:val="22"/>
                <w:lang w:val="hr-HR"/>
              </w:rPr>
              <w:t>202</w:t>
            </w:r>
            <w:r w:rsidR="009D3703" w:rsidRPr="004F201B">
              <w:rPr>
                <w:rFonts w:cs="Arial"/>
                <w:bCs w:val="0"/>
                <w:sz w:val="22"/>
                <w:szCs w:val="22"/>
                <w:lang w:val="hr-HR"/>
              </w:rPr>
              <w:t>5</w:t>
            </w:r>
            <w:r w:rsidR="00B02F10" w:rsidRPr="004F201B">
              <w:rPr>
                <w:rFonts w:cs="Arial"/>
                <w:bCs w:val="0"/>
                <w:sz w:val="22"/>
                <w:szCs w:val="22"/>
                <w:lang w:val="hr-HR"/>
              </w:rPr>
              <w:t>.</w:t>
            </w:r>
          </w:p>
        </w:tc>
        <w:tc>
          <w:tcPr>
            <w:tcW w:w="1520" w:type="dxa"/>
            <w:shd w:val="clear" w:color="auto" w:fill="D9D9D9"/>
            <w:vAlign w:val="center"/>
          </w:tcPr>
          <w:p w14:paraId="2B488F18" w14:textId="77777777" w:rsidR="004A0855" w:rsidRPr="004F201B" w:rsidRDefault="004A0855" w:rsidP="004A0855">
            <w:pPr>
              <w:pStyle w:val="Naslov7"/>
              <w:rPr>
                <w:rFonts w:cs="Arial"/>
                <w:bCs w:val="0"/>
                <w:sz w:val="22"/>
                <w:szCs w:val="22"/>
                <w:lang w:val="hr-HR"/>
              </w:rPr>
            </w:pPr>
            <w:r w:rsidRPr="004F201B">
              <w:rPr>
                <w:rFonts w:cs="Arial"/>
                <w:bCs w:val="0"/>
                <w:sz w:val="22"/>
                <w:szCs w:val="22"/>
                <w:lang w:val="hr-HR"/>
              </w:rPr>
              <w:t>Ciljana</w:t>
            </w:r>
          </w:p>
          <w:p w14:paraId="19A644BE" w14:textId="77777777" w:rsidR="004A0855" w:rsidRPr="004F201B" w:rsidRDefault="004A0855" w:rsidP="004A0855">
            <w:pPr>
              <w:pStyle w:val="Naslov7"/>
              <w:rPr>
                <w:rFonts w:cs="Arial"/>
                <w:bCs w:val="0"/>
                <w:sz w:val="22"/>
                <w:szCs w:val="22"/>
                <w:lang w:val="hr-HR"/>
              </w:rPr>
            </w:pPr>
            <w:r w:rsidRPr="004F201B">
              <w:rPr>
                <w:rFonts w:cs="Arial"/>
                <w:bCs w:val="0"/>
                <w:sz w:val="22"/>
                <w:szCs w:val="22"/>
                <w:lang w:val="hr-HR"/>
              </w:rPr>
              <w:t>vrijednost</w:t>
            </w:r>
          </w:p>
          <w:p w14:paraId="1AA7E945" w14:textId="46058545" w:rsidR="004A0855" w:rsidRPr="004F201B" w:rsidRDefault="00B02F10" w:rsidP="00B02F10">
            <w:pPr>
              <w:pStyle w:val="Naslov7"/>
              <w:jc w:val="left"/>
              <w:rPr>
                <w:rFonts w:cs="Arial"/>
                <w:bCs w:val="0"/>
                <w:sz w:val="22"/>
                <w:szCs w:val="22"/>
                <w:lang w:val="hr-HR"/>
              </w:rPr>
            </w:pPr>
            <w:r w:rsidRPr="004F201B">
              <w:rPr>
                <w:rFonts w:cs="Arial"/>
                <w:bCs w:val="0"/>
                <w:sz w:val="22"/>
                <w:szCs w:val="22"/>
                <w:lang w:val="hr-HR"/>
              </w:rPr>
              <w:t xml:space="preserve">               </w:t>
            </w:r>
            <w:r w:rsidR="00B72596" w:rsidRPr="004F201B">
              <w:rPr>
                <w:rFonts w:cs="Arial"/>
                <w:bCs w:val="0"/>
                <w:sz w:val="22"/>
                <w:szCs w:val="22"/>
                <w:lang w:val="hr-HR"/>
              </w:rPr>
              <w:t>202</w:t>
            </w:r>
            <w:r w:rsidR="009D3703" w:rsidRPr="004F201B">
              <w:rPr>
                <w:rFonts w:cs="Arial"/>
                <w:bCs w:val="0"/>
                <w:sz w:val="22"/>
                <w:szCs w:val="22"/>
                <w:lang w:val="hr-HR"/>
              </w:rPr>
              <w:t>6</w:t>
            </w:r>
            <w:r w:rsidR="004A0855" w:rsidRPr="004F201B">
              <w:rPr>
                <w:rFonts w:cs="Arial"/>
                <w:bCs w:val="0"/>
                <w:sz w:val="22"/>
                <w:szCs w:val="22"/>
                <w:lang w:val="hr-HR"/>
              </w:rPr>
              <w:t>.</w:t>
            </w:r>
          </w:p>
        </w:tc>
      </w:tr>
      <w:tr w:rsidR="009D3703" w:rsidRPr="004F201B" w14:paraId="4638855F" w14:textId="77777777" w:rsidTr="00E06D60">
        <w:trPr>
          <w:trHeight w:val="151"/>
        </w:trPr>
        <w:tc>
          <w:tcPr>
            <w:tcW w:w="10800" w:type="dxa"/>
            <w:gridSpan w:val="7"/>
            <w:vAlign w:val="center"/>
          </w:tcPr>
          <w:p w14:paraId="1A10B696" w14:textId="77777777" w:rsidR="003B7DF2" w:rsidRPr="004F201B" w:rsidRDefault="003B7DF2" w:rsidP="003B7DF2">
            <w:pPr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 xml:space="preserve">NASTAVNI PLANOVI I PROGRAMI </w:t>
            </w:r>
          </w:p>
          <w:p w14:paraId="0E3945D4" w14:textId="77777777" w:rsidR="003B7DF2" w:rsidRPr="004F201B" w:rsidRDefault="005430B2" w:rsidP="003B7DF2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Cilj: S</w:t>
            </w:r>
            <w:r w:rsidR="003B7DF2" w:rsidRPr="004F201B">
              <w:rPr>
                <w:rFonts w:ascii="Arial" w:hAnsi="Arial" w:cs="Arial"/>
              </w:rPr>
              <w:t>avladavanje planiranih nastavnih</w:t>
            </w:r>
            <w:r w:rsidR="00B72596" w:rsidRPr="004F201B">
              <w:rPr>
                <w:rFonts w:ascii="Arial" w:hAnsi="Arial" w:cs="Arial"/>
              </w:rPr>
              <w:t xml:space="preserve"> sadržaja  svih razina ( 1.</w:t>
            </w:r>
            <w:r w:rsidRPr="004F201B">
              <w:rPr>
                <w:rFonts w:ascii="Arial" w:hAnsi="Arial" w:cs="Arial"/>
              </w:rPr>
              <w:t>-</w:t>
            </w:r>
            <w:r w:rsidR="00B72596" w:rsidRPr="004F201B">
              <w:rPr>
                <w:rFonts w:ascii="Arial" w:hAnsi="Arial" w:cs="Arial"/>
              </w:rPr>
              <w:t xml:space="preserve"> </w:t>
            </w:r>
            <w:r w:rsidRPr="004F201B">
              <w:rPr>
                <w:rFonts w:ascii="Arial" w:hAnsi="Arial" w:cs="Arial"/>
              </w:rPr>
              <w:t>8. r</w:t>
            </w:r>
            <w:r w:rsidR="003B7DF2" w:rsidRPr="004F201B">
              <w:rPr>
                <w:rFonts w:ascii="Arial" w:hAnsi="Arial" w:cs="Arial"/>
              </w:rPr>
              <w:t>azreda )</w:t>
            </w:r>
            <w:r w:rsidR="003E354B" w:rsidRPr="004F201B">
              <w:rPr>
                <w:rFonts w:ascii="Arial" w:hAnsi="Arial" w:cs="Arial"/>
              </w:rPr>
              <w:t>. Održavanje kvalitete nastavnih programa</w:t>
            </w:r>
            <w:r w:rsidRPr="004F201B">
              <w:rPr>
                <w:rFonts w:ascii="Arial" w:hAnsi="Arial" w:cs="Arial"/>
              </w:rPr>
              <w:t>.</w:t>
            </w:r>
          </w:p>
        </w:tc>
      </w:tr>
      <w:tr w:rsidR="009D3703" w:rsidRPr="004F201B" w14:paraId="443D6570" w14:textId="77777777" w:rsidTr="00F1682D">
        <w:trPr>
          <w:trHeight w:val="151"/>
        </w:trPr>
        <w:tc>
          <w:tcPr>
            <w:tcW w:w="1681" w:type="dxa"/>
            <w:vAlign w:val="center"/>
          </w:tcPr>
          <w:p w14:paraId="01615F90" w14:textId="77777777" w:rsidR="004A0855" w:rsidRPr="004F201B" w:rsidRDefault="004A0855" w:rsidP="00633ABC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 xml:space="preserve">Završeno osmogodišnje </w:t>
            </w:r>
            <w:r w:rsidR="00633ABC" w:rsidRPr="004F201B">
              <w:rPr>
                <w:rFonts w:ascii="Arial" w:hAnsi="Arial" w:cs="Arial"/>
              </w:rPr>
              <w:t>osnovno školovanje</w:t>
            </w:r>
            <w:r w:rsidRPr="004F20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0F9BC6D2" w14:textId="77777777" w:rsidR="004A0855" w:rsidRPr="004F201B" w:rsidRDefault="004A0855" w:rsidP="00917EF7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 xml:space="preserve">Svi učenici koji upišu osmogodišnje </w:t>
            </w:r>
            <w:r w:rsidR="00633ABC" w:rsidRPr="004F201B">
              <w:rPr>
                <w:rFonts w:ascii="Arial" w:hAnsi="Arial" w:cs="Arial"/>
              </w:rPr>
              <w:t xml:space="preserve">osnovno </w:t>
            </w:r>
            <w:r w:rsidRPr="004F201B">
              <w:rPr>
                <w:rFonts w:ascii="Arial" w:hAnsi="Arial" w:cs="Arial"/>
              </w:rPr>
              <w:t xml:space="preserve">školovanje isto i završavaju </w:t>
            </w:r>
          </w:p>
        </w:tc>
        <w:tc>
          <w:tcPr>
            <w:tcW w:w="1701" w:type="dxa"/>
            <w:vAlign w:val="center"/>
          </w:tcPr>
          <w:p w14:paraId="66271FE8" w14:textId="77777777" w:rsidR="004A0855" w:rsidRPr="004F201B" w:rsidRDefault="00CE0CE3" w:rsidP="00917EF7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 xml:space="preserve">Postotak učenika koji završe školu u odnosu na one koji je upišu (8. razred) </w:t>
            </w:r>
          </w:p>
        </w:tc>
        <w:tc>
          <w:tcPr>
            <w:tcW w:w="1170" w:type="dxa"/>
            <w:vAlign w:val="center"/>
          </w:tcPr>
          <w:p w14:paraId="060006C7" w14:textId="77777777" w:rsidR="004A0855" w:rsidRPr="004F201B" w:rsidRDefault="004A0855" w:rsidP="00BA7EDD">
            <w:pPr>
              <w:jc w:val="right"/>
              <w:rPr>
                <w:rFonts w:ascii="Arial" w:hAnsi="Arial" w:cs="Arial"/>
              </w:rPr>
            </w:pPr>
          </w:p>
          <w:p w14:paraId="4A10A2E9" w14:textId="77777777" w:rsidR="004A0855" w:rsidRPr="004F201B" w:rsidRDefault="004A0855" w:rsidP="00BA7EDD">
            <w:pPr>
              <w:jc w:val="right"/>
              <w:rPr>
                <w:rFonts w:ascii="Arial" w:hAnsi="Arial" w:cs="Arial"/>
              </w:rPr>
            </w:pPr>
          </w:p>
          <w:p w14:paraId="7B469B55" w14:textId="77777777" w:rsidR="004A0855" w:rsidRPr="004F201B" w:rsidRDefault="000160A5" w:rsidP="000160A5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100</w:t>
            </w:r>
            <w:r w:rsidR="004A0855" w:rsidRPr="004F201B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520" w:type="dxa"/>
            <w:vAlign w:val="center"/>
          </w:tcPr>
          <w:p w14:paraId="5EC21226" w14:textId="77777777" w:rsidR="004A0855" w:rsidRPr="004F201B" w:rsidRDefault="004A0855" w:rsidP="00BA7EDD">
            <w:pPr>
              <w:jc w:val="right"/>
              <w:rPr>
                <w:rFonts w:ascii="Arial" w:hAnsi="Arial" w:cs="Arial"/>
              </w:rPr>
            </w:pPr>
          </w:p>
          <w:p w14:paraId="563F28D3" w14:textId="77777777" w:rsidR="004A0855" w:rsidRPr="004F201B" w:rsidRDefault="004A0855" w:rsidP="00BA7EDD">
            <w:pPr>
              <w:jc w:val="right"/>
              <w:rPr>
                <w:rFonts w:ascii="Arial" w:hAnsi="Arial" w:cs="Arial"/>
              </w:rPr>
            </w:pPr>
          </w:p>
          <w:p w14:paraId="500E0B81" w14:textId="77777777" w:rsidR="004A0855" w:rsidRPr="004F201B" w:rsidRDefault="004A0855" w:rsidP="00BA7EDD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100 %</w:t>
            </w:r>
          </w:p>
        </w:tc>
        <w:tc>
          <w:tcPr>
            <w:tcW w:w="1520" w:type="dxa"/>
            <w:vAlign w:val="center"/>
          </w:tcPr>
          <w:p w14:paraId="45DC406F" w14:textId="77777777" w:rsidR="004A0855" w:rsidRPr="004F201B" w:rsidRDefault="004A0855" w:rsidP="00BA7EDD">
            <w:pPr>
              <w:jc w:val="right"/>
              <w:rPr>
                <w:rFonts w:ascii="Arial" w:hAnsi="Arial" w:cs="Arial"/>
              </w:rPr>
            </w:pPr>
          </w:p>
          <w:p w14:paraId="2DA0C3BC" w14:textId="77777777" w:rsidR="004A0855" w:rsidRPr="004F201B" w:rsidRDefault="004A0855" w:rsidP="00BA7EDD">
            <w:pPr>
              <w:jc w:val="right"/>
              <w:rPr>
                <w:rFonts w:ascii="Arial" w:hAnsi="Arial" w:cs="Arial"/>
              </w:rPr>
            </w:pPr>
          </w:p>
          <w:p w14:paraId="0B81BBDF" w14:textId="77777777" w:rsidR="004A0855" w:rsidRPr="004F201B" w:rsidRDefault="004A0855" w:rsidP="00BA7EDD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100 %</w:t>
            </w:r>
          </w:p>
        </w:tc>
        <w:tc>
          <w:tcPr>
            <w:tcW w:w="1520" w:type="dxa"/>
            <w:vAlign w:val="center"/>
          </w:tcPr>
          <w:p w14:paraId="0B1112D0" w14:textId="77777777" w:rsidR="004A0855" w:rsidRPr="004F201B" w:rsidRDefault="004A0855" w:rsidP="00BA7EDD">
            <w:pPr>
              <w:jc w:val="right"/>
              <w:rPr>
                <w:rFonts w:ascii="Arial" w:hAnsi="Arial" w:cs="Arial"/>
              </w:rPr>
            </w:pPr>
          </w:p>
          <w:p w14:paraId="290B5CE7" w14:textId="77777777" w:rsidR="004A0855" w:rsidRPr="004F201B" w:rsidRDefault="004A0855" w:rsidP="00BA7EDD">
            <w:pPr>
              <w:jc w:val="right"/>
              <w:rPr>
                <w:rFonts w:ascii="Arial" w:hAnsi="Arial" w:cs="Arial"/>
              </w:rPr>
            </w:pPr>
          </w:p>
          <w:p w14:paraId="33F7CB42" w14:textId="77777777" w:rsidR="004A0855" w:rsidRPr="004F201B" w:rsidRDefault="004A0855" w:rsidP="00BA7EDD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100 %</w:t>
            </w:r>
          </w:p>
        </w:tc>
      </w:tr>
      <w:tr w:rsidR="00E85D96" w:rsidRPr="004F201B" w14:paraId="5C25346C" w14:textId="77777777" w:rsidTr="00E06D60">
        <w:trPr>
          <w:trHeight w:val="151"/>
        </w:trPr>
        <w:tc>
          <w:tcPr>
            <w:tcW w:w="10800" w:type="dxa"/>
            <w:gridSpan w:val="7"/>
            <w:vAlign w:val="center"/>
          </w:tcPr>
          <w:p w14:paraId="026957F4" w14:textId="77777777" w:rsidR="003B7DF2" w:rsidRPr="004F201B" w:rsidRDefault="003B7DF2" w:rsidP="003B7DF2">
            <w:pPr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KUĆNI RED ŠKOLE</w:t>
            </w:r>
          </w:p>
          <w:p w14:paraId="1E5FCC16" w14:textId="77777777" w:rsidR="003B7DF2" w:rsidRPr="004F201B" w:rsidRDefault="005430B2" w:rsidP="003B7DF2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Cilj: N</w:t>
            </w:r>
            <w:r w:rsidR="003B7DF2" w:rsidRPr="004F201B">
              <w:rPr>
                <w:rFonts w:ascii="Arial" w:hAnsi="Arial" w:cs="Arial"/>
              </w:rPr>
              <w:t xml:space="preserve">aučiti učenike </w:t>
            </w:r>
            <w:r w:rsidR="00A547AC" w:rsidRPr="004F201B">
              <w:rPr>
                <w:rFonts w:ascii="Arial" w:hAnsi="Arial" w:cs="Arial"/>
              </w:rPr>
              <w:t>da se pridržavaju</w:t>
            </w:r>
            <w:r w:rsidR="003B7DF2" w:rsidRPr="004F201B">
              <w:rPr>
                <w:rFonts w:ascii="Arial" w:hAnsi="Arial" w:cs="Arial"/>
              </w:rPr>
              <w:t xml:space="preserve"> školskih i razrednih pravila s ciljem stjecanja  vještina koje će moći koristiti u svakodnevnim životnim situacijama</w:t>
            </w:r>
            <w:r w:rsidR="00D52E42" w:rsidRPr="004F201B">
              <w:rPr>
                <w:rFonts w:ascii="Arial" w:hAnsi="Arial" w:cs="Arial"/>
              </w:rPr>
              <w:t>.</w:t>
            </w:r>
          </w:p>
        </w:tc>
      </w:tr>
      <w:tr w:rsidR="004A0855" w:rsidRPr="004F201B" w14:paraId="4F374EAA" w14:textId="77777777" w:rsidTr="00F1682D">
        <w:trPr>
          <w:trHeight w:val="151"/>
        </w:trPr>
        <w:tc>
          <w:tcPr>
            <w:tcW w:w="1681" w:type="dxa"/>
            <w:vAlign w:val="center"/>
          </w:tcPr>
          <w:p w14:paraId="1A58E835" w14:textId="77777777" w:rsidR="004A0855" w:rsidRPr="004F201B" w:rsidRDefault="004A0855" w:rsidP="00917EF7">
            <w:pPr>
              <w:rPr>
                <w:rFonts w:ascii="Arial" w:hAnsi="Arial" w:cs="Arial"/>
                <w:color w:val="FF0000"/>
              </w:rPr>
            </w:pPr>
            <w:r w:rsidRPr="004F201B">
              <w:rPr>
                <w:rFonts w:ascii="Arial" w:hAnsi="Arial" w:cs="Arial"/>
              </w:rPr>
              <w:t>Vladanje učenika</w:t>
            </w:r>
          </w:p>
        </w:tc>
        <w:tc>
          <w:tcPr>
            <w:tcW w:w="1688" w:type="dxa"/>
            <w:vAlign w:val="center"/>
          </w:tcPr>
          <w:p w14:paraId="5FD0EBFB" w14:textId="77777777" w:rsidR="004A0855" w:rsidRPr="004F201B" w:rsidRDefault="00216F92" w:rsidP="00917EF7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Smanjen broj</w:t>
            </w:r>
            <w:r w:rsidR="001C2FCA" w:rsidRPr="004F201B">
              <w:rPr>
                <w:rFonts w:ascii="Arial" w:hAnsi="Arial" w:cs="Arial"/>
              </w:rPr>
              <w:t>a</w:t>
            </w:r>
            <w:r w:rsidRPr="004F201B">
              <w:rPr>
                <w:rFonts w:ascii="Arial" w:hAnsi="Arial" w:cs="Arial"/>
              </w:rPr>
              <w:t xml:space="preserve"> učenika s lošim vladanjem</w:t>
            </w:r>
            <w:r w:rsidR="004A0855" w:rsidRPr="004F20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CF9D4E5" w14:textId="77777777" w:rsidR="004A0855" w:rsidRPr="004F201B" w:rsidRDefault="00380C33" w:rsidP="00917EF7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Postotak</w:t>
            </w:r>
            <w:r w:rsidR="00216F92" w:rsidRPr="004F201B">
              <w:rPr>
                <w:rFonts w:ascii="Arial" w:hAnsi="Arial" w:cs="Arial"/>
              </w:rPr>
              <w:t xml:space="preserve"> učenika s lošim vladanjem</w:t>
            </w:r>
          </w:p>
        </w:tc>
        <w:tc>
          <w:tcPr>
            <w:tcW w:w="1170" w:type="dxa"/>
            <w:vAlign w:val="center"/>
          </w:tcPr>
          <w:p w14:paraId="476957CB" w14:textId="77777777" w:rsidR="004A0855" w:rsidRPr="004F201B" w:rsidRDefault="004A0855" w:rsidP="00BA7EDD">
            <w:pPr>
              <w:jc w:val="right"/>
              <w:rPr>
                <w:rFonts w:ascii="Arial" w:hAnsi="Arial" w:cs="Arial"/>
              </w:rPr>
            </w:pPr>
          </w:p>
          <w:p w14:paraId="2F59D14D" w14:textId="49131710" w:rsidR="004A0855" w:rsidRPr="004F201B" w:rsidRDefault="00FC6305" w:rsidP="00BA7EDD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1.5</w:t>
            </w:r>
            <w:r w:rsidR="007E2C0D" w:rsidRPr="004F201B">
              <w:rPr>
                <w:rFonts w:ascii="Arial" w:hAnsi="Arial" w:cs="Arial"/>
              </w:rPr>
              <w:t>%</w:t>
            </w:r>
          </w:p>
          <w:p w14:paraId="23BF468C" w14:textId="77777777" w:rsidR="004A0855" w:rsidRPr="004F201B" w:rsidRDefault="004A0855" w:rsidP="00BA7ED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20" w:type="dxa"/>
            <w:vAlign w:val="center"/>
          </w:tcPr>
          <w:p w14:paraId="7C023EF3" w14:textId="77777777" w:rsidR="004A0855" w:rsidRPr="004F201B" w:rsidRDefault="004A0855" w:rsidP="00BA7EDD">
            <w:pPr>
              <w:jc w:val="right"/>
              <w:rPr>
                <w:rFonts w:ascii="Arial" w:hAnsi="Arial" w:cs="Arial"/>
              </w:rPr>
            </w:pPr>
          </w:p>
          <w:p w14:paraId="7D35E529" w14:textId="54B40252" w:rsidR="004A0855" w:rsidRPr="004F201B" w:rsidRDefault="00877C4F" w:rsidP="00BA7EDD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</w:t>
            </w:r>
            <w:r w:rsidR="007E2C0D" w:rsidRPr="004F201B">
              <w:rPr>
                <w:rFonts w:ascii="Arial" w:hAnsi="Arial" w:cs="Arial"/>
              </w:rPr>
              <w:t>%</w:t>
            </w:r>
          </w:p>
          <w:p w14:paraId="17A563E3" w14:textId="77777777" w:rsidR="004A0855" w:rsidRPr="004F201B" w:rsidRDefault="004A0855" w:rsidP="00032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0" w:type="dxa"/>
            <w:vAlign w:val="center"/>
          </w:tcPr>
          <w:p w14:paraId="3EF5B709" w14:textId="77777777" w:rsidR="004A0855" w:rsidRPr="004F201B" w:rsidRDefault="004A0855" w:rsidP="00BA7EDD">
            <w:pPr>
              <w:jc w:val="right"/>
              <w:rPr>
                <w:rFonts w:ascii="Arial" w:hAnsi="Arial" w:cs="Arial"/>
              </w:rPr>
            </w:pPr>
          </w:p>
          <w:p w14:paraId="737B9741" w14:textId="2F378BD3" w:rsidR="004A0855" w:rsidRPr="004F201B" w:rsidRDefault="00FC6305" w:rsidP="00BA7EDD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0</w:t>
            </w:r>
            <w:r w:rsidR="009D3703" w:rsidRPr="004F201B">
              <w:rPr>
                <w:rFonts w:ascii="Arial" w:hAnsi="Arial" w:cs="Arial"/>
              </w:rPr>
              <w:t>1</w:t>
            </w:r>
            <w:r w:rsidR="007E2C0D" w:rsidRPr="004F201B">
              <w:rPr>
                <w:rFonts w:ascii="Arial" w:hAnsi="Arial" w:cs="Arial"/>
              </w:rPr>
              <w:t>%</w:t>
            </w:r>
          </w:p>
          <w:p w14:paraId="67668149" w14:textId="77777777" w:rsidR="004A0855" w:rsidRPr="004F201B" w:rsidRDefault="004A0855" w:rsidP="00032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0" w:type="dxa"/>
            <w:vAlign w:val="center"/>
          </w:tcPr>
          <w:p w14:paraId="627AC447" w14:textId="77777777" w:rsidR="004A0855" w:rsidRPr="004F201B" w:rsidRDefault="004A0855" w:rsidP="00BA7EDD">
            <w:pPr>
              <w:jc w:val="right"/>
              <w:rPr>
                <w:rFonts w:ascii="Arial" w:hAnsi="Arial" w:cs="Arial"/>
              </w:rPr>
            </w:pPr>
          </w:p>
          <w:p w14:paraId="1AC8D42D" w14:textId="09AD85B3" w:rsidR="004A0855" w:rsidRPr="004F201B" w:rsidRDefault="00FC6305" w:rsidP="00BA7EDD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0.5</w:t>
            </w:r>
            <w:r w:rsidR="007E2C0D" w:rsidRPr="004F201B">
              <w:rPr>
                <w:rFonts w:ascii="Arial" w:hAnsi="Arial" w:cs="Arial"/>
              </w:rPr>
              <w:t>%</w:t>
            </w:r>
          </w:p>
          <w:p w14:paraId="258089E8" w14:textId="77777777" w:rsidR="004A0855" w:rsidRPr="004F201B" w:rsidRDefault="004A0855" w:rsidP="00032145">
            <w:pPr>
              <w:jc w:val="center"/>
              <w:rPr>
                <w:rFonts w:ascii="Arial" w:hAnsi="Arial" w:cs="Arial"/>
              </w:rPr>
            </w:pPr>
          </w:p>
        </w:tc>
      </w:tr>
      <w:tr w:rsidR="00A01292" w:rsidRPr="004F201B" w14:paraId="49DDDBDA" w14:textId="77777777" w:rsidTr="00E06D60">
        <w:trPr>
          <w:trHeight w:val="151"/>
        </w:trPr>
        <w:tc>
          <w:tcPr>
            <w:tcW w:w="10800" w:type="dxa"/>
            <w:gridSpan w:val="7"/>
            <w:vAlign w:val="center"/>
          </w:tcPr>
          <w:p w14:paraId="17D1B13E" w14:textId="77777777" w:rsidR="008C79A6" w:rsidRPr="004F201B" w:rsidRDefault="003E354B" w:rsidP="008C79A6">
            <w:pPr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NASTAVNI</w:t>
            </w:r>
            <w:r w:rsidR="008C79A6" w:rsidRPr="004F201B">
              <w:rPr>
                <w:rFonts w:ascii="Arial" w:hAnsi="Arial" w:cs="Arial"/>
                <w:b/>
              </w:rPr>
              <w:t xml:space="preserve"> PROJEKTI</w:t>
            </w:r>
          </w:p>
          <w:p w14:paraId="62895710" w14:textId="77777777" w:rsidR="008C79A6" w:rsidRPr="004F201B" w:rsidRDefault="008C79A6" w:rsidP="008C79A6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 xml:space="preserve">Cilj: </w:t>
            </w:r>
            <w:r w:rsidR="003E354B" w:rsidRPr="004F201B">
              <w:rPr>
                <w:rFonts w:ascii="Arial" w:hAnsi="Arial" w:cs="Arial"/>
              </w:rPr>
              <w:t>Povećanje raznolikosti nastavnih</w:t>
            </w:r>
            <w:r w:rsidR="003B7DF2" w:rsidRPr="004F201B">
              <w:rPr>
                <w:rFonts w:ascii="Arial" w:hAnsi="Arial" w:cs="Arial"/>
              </w:rPr>
              <w:t xml:space="preserve"> projekata prilagođenih potrebama djeteta</w:t>
            </w:r>
            <w:r w:rsidR="00D52E42" w:rsidRPr="004F201B">
              <w:rPr>
                <w:rFonts w:ascii="Arial" w:hAnsi="Arial" w:cs="Arial"/>
              </w:rPr>
              <w:t>.</w:t>
            </w:r>
          </w:p>
        </w:tc>
      </w:tr>
      <w:tr w:rsidR="00A01292" w:rsidRPr="004F201B" w14:paraId="6D07FABC" w14:textId="77777777" w:rsidTr="00F1682D">
        <w:trPr>
          <w:trHeight w:val="151"/>
        </w:trPr>
        <w:tc>
          <w:tcPr>
            <w:tcW w:w="1681" w:type="dxa"/>
            <w:vAlign w:val="center"/>
          </w:tcPr>
          <w:p w14:paraId="5F480845" w14:textId="77777777" w:rsidR="004A0855" w:rsidRPr="004F201B" w:rsidRDefault="004A0855" w:rsidP="00917EF7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Povećan broj školskih projekata</w:t>
            </w:r>
            <w:r w:rsidR="00032145" w:rsidRPr="004F201B">
              <w:rPr>
                <w:rFonts w:ascii="Arial" w:hAnsi="Arial" w:cs="Arial"/>
              </w:rPr>
              <w:t xml:space="preserve"> u okviru redovite nastave</w:t>
            </w:r>
            <w:r w:rsidR="007E2C0D" w:rsidRPr="004F20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6972233E" w14:textId="77777777" w:rsidR="004A0855" w:rsidRPr="004F201B" w:rsidRDefault="00CE0CE3" w:rsidP="00917EF7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Učenike se potiče na izražavanje kreativnosti, talenata i sposobnosti kroz ovakve aktivnosti</w:t>
            </w:r>
          </w:p>
        </w:tc>
        <w:tc>
          <w:tcPr>
            <w:tcW w:w="1701" w:type="dxa"/>
            <w:vAlign w:val="center"/>
          </w:tcPr>
          <w:p w14:paraId="5ABEFC1B" w14:textId="77777777" w:rsidR="004A0855" w:rsidRPr="004F201B" w:rsidRDefault="004A0855" w:rsidP="00917EF7">
            <w:pPr>
              <w:rPr>
                <w:rFonts w:ascii="Arial" w:hAnsi="Arial" w:cs="Arial"/>
              </w:rPr>
            </w:pPr>
          </w:p>
          <w:p w14:paraId="6BDA77F0" w14:textId="77777777" w:rsidR="004A0855" w:rsidRPr="004F201B" w:rsidRDefault="004A0855" w:rsidP="00917EF7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Broj projekata</w:t>
            </w:r>
          </w:p>
        </w:tc>
        <w:tc>
          <w:tcPr>
            <w:tcW w:w="1170" w:type="dxa"/>
            <w:vAlign w:val="center"/>
          </w:tcPr>
          <w:p w14:paraId="3738341D" w14:textId="77777777" w:rsidR="004A0855" w:rsidRPr="004F201B" w:rsidRDefault="004A0855" w:rsidP="00BA7EDD">
            <w:pPr>
              <w:jc w:val="right"/>
              <w:rPr>
                <w:rFonts w:ascii="Arial" w:hAnsi="Arial" w:cs="Arial"/>
              </w:rPr>
            </w:pPr>
          </w:p>
          <w:p w14:paraId="0234152E" w14:textId="58D1C24E" w:rsidR="004A0855" w:rsidRPr="004F201B" w:rsidRDefault="00A24C45" w:rsidP="000160A5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3</w:t>
            </w:r>
            <w:r w:rsidR="009D3703" w:rsidRPr="004F201B">
              <w:rPr>
                <w:rFonts w:ascii="Arial" w:hAnsi="Arial" w:cs="Arial"/>
              </w:rPr>
              <w:t>5</w:t>
            </w:r>
          </w:p>
        </w:tc>
        <w:tc>
          <w:tcPr>
            <w:tcW w:w="1520" w:type="dxa"/>
            <w:vAlign w:val="center"/>
          </w:tcPr>
          <w:p w14:paraId="231D349E" w14:textId="77777777" w:rsidR="004A0855" w:rsidRPr="004F201B" w:rsidRDefault="004A0855" w:rsidP="00BA7EDD">
            <w:pPr>
              <w:jc w:val="right"/>
              <w:rPr>
                <w:rFonts w:ascii="Arial" w:hAnsi="Arial" w:cs="Arial"/>
              </w:rPr>
            </w:pPr>
          </w:p>
          <w:p w14:paraId="32786000" w14:textId="6EC3EB37" w:rsidR="004A0855" w:rsidRPr="004F201B" w:rsidRDefault="00877C4F" w:rsidP="00BA7EDD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3</w:t>
            </w:r>
            <w:r w:rsidR="009D3703" w:rsidRPr="004F201B">
              <w:rPr>
                <w:rFonts w:ascii="Arial" w:hAnsi="Arial" w:cs="Arial"/>
              </w:rPr>
              <w:t>6</w:t>
            </w:r>
          </w:p>
        </w:tc>
        <w:tc>
          <w:tcPr>
            <w:tcW w:w="1520" w:type="dxa"/>
            <w:vAlign w:val="center"/>
          </w:tcPr>
          <w:p w14:paraId="4F07BF3C" w14:textId="77777777" w:rsidR="004A0855" w:rsidRPr="004F201B" w:rsidRDefault="004A0855" w:rsidP="00BA7EDD">
            <w:pPr>
              <w:jc w:val="right"/>
              <w:rPr>
                <w:rFonts w:ascii="Arial" w:hAnsi="Arial" w:cs="Arial"/>
              </w:rPr>
            </w:pPr>
          </w:p>
          <w:p w14:paraId="77403576" w14:textId="05EB2F73" w:rsidR="004A0855" w:rsidRPr="004F201B" w:rsidRDefault="00A24C45" w:rsidP="00BA7EDD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3</w:t>
            </w:r>
            <w:r w:rsidR="009D3703" w:rsidRPr="004F201B">
              <w:rPr>
                <w:rFonts w:ascii="Arial" w:hAnsi="Arial" w:cs="Arial"/>
              </w:rPr>
              <w:t>6</w:t>
            </w:r>
          </w:p>
        </w:tc>
        <w:tc>
          <w:tcPr>
            <w:tcW w:w="1520" w:type="dxa"/>
            <w:vAlign w:val="center"/>
          </w:tcPr>
          <w:p w14:paraId="754FF9CF" w14:textId="77777777" w:rsidR="004A0855" w:rsidRPr="004F201B" w:rsidRDefault="004A0855" w:rsidP="00BA7EDD">
            <w:pPr>
              <w:jc w:val="right"/>
              <w:rPr>
                <w:rFonts w:ascii="Arial" w:hAnsi="Arial" w:cs="Arial"/>
              </w:rPr>
            </w:pPr>
          </w:p>
          <w:p w14:paraId="182F637A" w14:textId="3E021257" w:rsidR="004A0855" w:rsidRPr="004F201B" w:rsidRDefault="00877C4F" w:rsidP="00BA7EDD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3</w:t>
            </w:r>
            <w:r w:rsidR="009D3703" w:rsidRPr="004F201B">
              <w:rPr>
                <w:rFonts w:ascii="Arial" w:hAnsi="Arial" w:cs="Arial"/>
              </w:rPr>
              <w:t>7</w:t>
            </w:r>
          </w:p>
        </w:tc>
      </w:tr>
      <w:tr w:rsidR="00E85D96" w:rsidRPr="004F201B" w14:paraId="38C18F14" w14:textId="77777777" w:rsidTr="00E06D60">
        <w:trPr>
          <w:trHeight w:val="188"/>
        </w:trPr>
        <w:tc>
          <w:tcPr>
            <w:tcW w:w="10800" w:type="dxa"/>
            <w:gridSpan w:val="7"/>
            <w:vAlign w:val="center"/>
          </w:tcPr>
          <w:p w14:paraId="662B0012" w14:textId="321309EE" w:rsidR="008C79A6" w:rsidRPr="004F201B" w:rsidRDefault="008C79A6" w:rsidP="008C79A6">
            <w:pPr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UČENIČKA NATJECANJA</w:t>
            </w:r>
            <w:r w:rsidR="00A01292" w:rsidRPr="004F201B">
              <w:rPr>
                <w:rFonts w:ascii="Arial" w:hAnsi="Arial" w:cs="Arial"/>
                <w:b/>
              </w:rPr>
              <w:t>, SUDJELOVANJA NA NATJEČAJIMA I SMOTRAMA</w:t>
            </w:r>
          </w:p>
          <w:p w14:paraId="1AAEA375" w14:textId="77777777" w:rsidR="008C79A6" w:rsidRPr="004F201B" w:rsidRDefault="008C79A6" w:rsidP="004D5C73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 xml:space="preserve">Cilj: </w:t>
            </w:r>
            <w:r w:rsidR="00913AF7" w:rsidRPr="004F201B">
              <w:rPr>
                <w:rFonts w:ascii="Arial" w:hAnsi="Arial" w:cs="Arial"/>
              </w:rPr>
              <w:t>Razvoj darovitosti i kreativnosti učenika</w:t>
            </w:r>
            <w:r w:rsidR="00D52E42" w:rsidRPr="004F201B">
              <w:rPr>
                <w:rFonts w:ascii="Arial" w:hAnsi="Arial" w:cs="Arial"/>
              </w:rPr>
              <w:t>.</w:t>
            </w:r>
          </w:p>
        </w:tc>
      </w:tr>
      <w:tr w:rsidR="004E4BB7" w:rsidRPr="004F201B" w14:paraId="6CC57D84" w14:textId="77777777" w:rsidTr="00F1682D">
        <w:trPr>
          <w:trHeight w:val="188"/>
        </w:trPr>
        <w:tc>
          <w:tcPr>
            <w:tcW w:w="1681" w:type="dxa"/>
            <w:vAlign w:val="center"/>
          </w:tcPr>
          <w:p w14:paraId="749AC85B" w14:textId="77777777" w:rsidR="004A0855" w:rsidRPr="004F201B" w:rsidRDefault="002C0774" w:rsidP="00917EF7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Povećan broj sudjelovanja, pojedinačnih i timskih, na natjecanjima</w:t>
            </w:r>
            <w:r w:rsidR="00C863C0" w:rsidRPr="004F201B">
              <w:rPr>
                <w:rFonts w:ascii="Arial" w:hAnsi="Arial" w:cs="Arial"/>
              </w:rPr>
              <w:t xml:space="preserve">   </w:t>
            </w:r>
            <w:r w:rsidR="004A0855" w:rsidRPr="004F201B">
              <w:rPr>
                <w:rFonts w:ascii="Arial" w:hAnsi="Arial" w:cs="Arial"/>
              </w:rPr>
              <w:t>iznad školske razine</w:t>
            </w:r>
          </w:p>
        </w:tc>
        <w:tc>
          <w:tcPr>
            <w:tcW w:w="1688" w:type="dxa"/>
            <w:vAlign w:val="center"/>
          </w:tcPr>
          <w:p w14:paraId="71053FF2" w14:textId="77777777" w:rsidR="004A0855" w:rsidRPr="004F201B" w:rsidRDefault="002C0774" w:rsidP="00913AF7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 xml:space="preserve">Poticati </w:t>
            </w:r>
            <w:r w:rsidR="00913AF7" w:rsidRPr="004F201B">
              <w:rPr>
                <w:rFonts w:ascii="Arial" w:hAnsi="Arial" w:cs="Arial"/>
              </w:rPr>
              <w:t>razvoj darovitosti i kreativnosti učenika</w:t>
            </w:r>
            <w:r w:rsidR="00633ABC" w:rsidRPr="004F201B">
              <w:rPr>
                <w:rFonts w:ascii="Arial" w:hAnsi="Arial" w:cs="Arial"/>
              </w:rPr>
              <w:t>. T</w:t>
            </w:r>
            <w:r w:rsidRPr="004F201B">
              <w:rPr>
                <w:rFonts w:ascii="Arial" w:hAnsi="Arial" w:cs="Arial"/>
              </w:rPr>
              <w:t>estiranje kvalitete rada učitelja s nadarenim učenicima</w:t>
            </w:r>
          </w:p>
        </w:tc>
        <w:tc>
          <w:tcPr>
            <w:tcW w:w="1701" w:type="dxa"/>
            <w:vAlign w:val="center"/>
          </w:tcPr>
          <w:p w14:paraId="71730E8A" w14:textId="77777777" w:rsidR="004A0855" w:rsidRPr="004F201B" w:rsidRDefault="004A0855" w:rsidP="00917EF7">
            <w:pPr>
              <w:rPr>
                <w:rFonts w:ascii="Arial" w:hAnsi="Arial" w:cs="Arial"/>
              </w:rPr>
            </w:pPr>
          </w:p>
          <w:p w14:paraId="6601A610" w14:textId="77777777" w:rsidR="004A0855" w:rsidRPr="004F201B" w:rsidRDefault="004A0855" w:rsidP="00917EF7">
            <w:pPr>
              <w:rPr>
                <w:rFonts w:ascii="Arial" w:hAnsi="Arial" w:cs="Arial"/>
              </w:rPr>
            </w:pPr>
          </w:p>
          <w:p w14:paraId="684C9D3C" w14:textId="77777777" w:rsidR="004A0855" w:rsidRPr="004F201B" w:rsidRDefault="004A0855" w:rsidP="00917EF7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Broj sudjelovanja</w:t>
            </w:r>
          </w:p>
        </w:tc>
        <w:tc>
          <w:tcPr>
            <w:tcW w:w="1170" w:type="dxa"/>
            <w:vAlign w:val="center"/>
          </w:tcPr>
          <w:p w14:paraId="5E38F670" w14:textId="77777777" w:rsidR="004A0855" w:rsidRPr="004F201B" w:rsidRDefault="004A0855" w:rsidP="00BA7EDD">
            <w:pPr>
              <w:jc w:val="right"/>
              <w:rPr>
                <w:rFonts w:ascii="Arial" w:hAnsi="Arial" w:cs="Arial"/>
              </w:rPr>
            </w:pPr>
          </w:p>
          <w:p w14:paraId="70FCA209" w14:textId="6E4253FD" w:rsidR="00B02F10" w:rsidRPr="004F201B" w:rsidRDefault="00A01292" w:rsidP="00BA7EDD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15</w:t>
            </w:r>
          </w:p>
        </w:tc>
        <w:tc>
          <w:tcPr>
            <w:tcW w:w="1520" w:type="dxa"/>
            <w:vAlign w:val="center"/>
          </w:tcPr>
          <w:p w14:paraId="26E121CA" w14:textId="77777777" w:rsidR="004A0855" w:rsidRPr="004F201B" w:rsidRDefault="004A0855" w:rsidP="00BA7EDD">
            <w:pPr>
              <w:jc w:val="right"/>
              <w:rPr>
                <w:rFonts w:ascii="Arial" w:hAnsi="Arial" w:cs="Arial"/>
              </w:rPr>
            </w:pPr>
          </w:p>
          <w:p w14:paraId="25DA193A" w14:textId="7F5BF1A9" w:rsidR="004A0855" w:rsidRPr="004F201B" w:rsidRDefault="00A24C45" w:rsidP="00BA7EDD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</w:t>
            </w:r>
            <w:r w:rsidR="00A01292" w:rsidRPr="004F201B">
              <w:rPr>
                <w:rFonts w:ascii="Arial" w:hAnsi="Arial" w:cs="Arial"/>
              </w:rPr>
              <w:t>6</w:t>
            </w:r>
          </w:p>
        </w:tc>
        <w:tc>
          <w:tcPr>
            <w:tcW w:w="1520" w:type="dxa"/>
            <w:vAlign w:val="center"/>
          </w:tcPr>
          <w:p w14:paraId="3B068D8D" w14:textId="77777777" w:rsidR="004A0855" w:rsidRPr="004F201B" w:rsidRDefault="004A0855" w:rsidP="00BA7EDD">
            <w:pPr>
              <w:jc w:val="right"/>
              <w:rPr>
                <w:rFonts w:ascii="Arial" w:hAnsi="Arial" w:cs="Arial"/>
              </w:rPr>
            </w:pPr>
          </w:p>
          <w:p w14:paraId="05713F01" w14:textId="57FAC53B" w:rsidR="004A0855" w:rsidRPr="004F201B" w:rsidRDefault="00A24C45" w:rsidP="00BA7EDD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</w:t>
            </w:r>
            <w:r w:rsidR="00A01292" w:rsidRPr="004F201B">
              <w:rPr>
                <w:rFonts w:ascii="Arial" w:hAnsi="Arial" w:cs="Arial"/>
              </w:rPr>
              <w:t>7</w:t>
            </w:r>
          </w:p>
        </w:tc>
        <w:tc>
          <w:tcPr>
            <w:tcW w:w="1520" w:type="dxa"/>
            <w:vAlign w:val="center"/>
          </w:tcPr>
          <w:p w14:paraId="648AC89A" w14:textId="77777777" w:rsidR="004A0855" w:rsidRPr="004F201B" w:rsidRDefault="004A0855" w:rsidP="00BA7EDD">
            <w:pPr>
              <w:jc w:val="right"/>
              <w:rPr>
                <w:rFonts w:ascii="Arial" w:hAnsi="Arial" w:cs="Arial"/>
              </w:rPr>
            </w:pPr>
          </w:p>
          <w:p w14:paraId="3B3EA179" w14:textId="5E8B5278" w:rsidR="004A0855" w:rsidRPr="004F201B" w:rsidRDefault="00A24C45" w:rsidP="00BA7EDD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</w:t>
            </w:r>
            <w:r w:rsidR="00A01292" w:rsidRPr="004F201B">
              <w:rPr>
                <w:rFonts w:ascii="Arial" w:hAnsi="Arial" w:cs="Arial"/>
              </w:rPr>
              <w:t>8</w:t>
            </w:r>
          </w:p>
        </w:tc>
      </w:tr>
      <w:tr w:rsidR="00A01292" w:rsidRPr="004F201B" w14:paraId="2C56944E" w14:textId="77777777" w:rsidTr="00E06D60">
        <w:trPr>
          <w:trHeight w:val="188"/>
        </w:trPr>
        <w:tc>
          <w:tcPr>
            <w:tcW w:w="10800" w:type="dxa"/>
            <w:gridSpan w:val="7"/>
            <w:vAlign w:val="center"/>
          </w:tcPr>
          <w:p w14:paraId="6F6D13A2" w14:textId="77777777" w:rsidR="008C79A6" w:rsidRPr="004F201B" w:rsidRDefault="008C79A6" w:rsidP="008C79A6">
            <w:pPr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IZOSTANCI UČENIKA</w:t>
            </w:r>
          </w:p>
          <w:p w14:paraId="4697103B" w14:textId="77777777" w:rsidR="008C79A6" w:rsidRPr="004F201B" w:rsidRDefault="008C79A6" w:rsidP="008C79A6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Cilj: Povećanje svijesti o važnosti redovitog pohađanja nastave</w:t>
            </w:r>
            <w:r w:rsidR="00D52E42" w:rsidRPr="004F201B">
              <w:rPr>
                <w:rFonts w:ascii="Arial" w:hAnsi="Arial" w:cs="Arial"/>
              </w:rPr>
              <w:t>.</w:t>
            </w:r>
          </w:p>
        </w:tc>
      </w:tr>
      <w:tr w:rsidR="00A01292" w:rsidRPr="004F201B" w14:paraId="50A53770" w14:textId="77777777" w:rsidTr="003B1837">
        <w:trPr>
          <w:trHeight w:val="188"/>
        </w:trPr>
        <w:tc>
          <w:tcPr>
            <w:tcW w:w="1681" w:type="dxa"/>
            <w:vAlign w:val="center"/>
          </w:tcPr>
          <w:p w14:paraId="10844B42" w14:textId="77777777" w:rsidR="00D6207A" w:rsidRPr="004F201B" w:rsidRDefault="00D6207A" w:rsidP="00D6207A">
            <w:pPr>
              <w:rPr>
                <w:rFonts w:ascii="Arial" w:hAnsi="Arial" w:cs="Arial"/>
              </w:rPr>
            </w:pPr>
          </w:p>
          <w:p w14:paraId="3E47CB10" w14:textId="77777777" w:rsidR="00D6207A" w:rsidRPr="004F201B" w:rsidRDefault="00D6207A" w:rsidP="00D6207A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Broj izostanaka</w:t>
            </w:r>
          </w:p>
        </w:tc>
        <w:tc>
          <w:tcPr>
            <w:tcW w:w="1688" w:type="dxa"/>
            <w:vAlign w:val="center"/>
          </w:tcPr>
          <w:p w14:paraId="63460578" w14:textId="77777777" w:rsidR="00D6207A" w:rsidRPr="004F201B" w:rsidRDefault="00D6207A" w:rsidP="00D6207A">
            <w:pPr>
              <w:rPr>
                <w:rFonts w:ascii="Arial" w:hAnsi="Arial" w:cs="Arial"/>
              </w:rPr>
            </w:pPr>
          </w:p>
          <w:p w14:paraId="104CB293" w14:textId="77777777" w:rsidR="00D6207A" w:rsidRPr="004F201B" w:rsidRDefault="00D6207A" w:rsidP="00D6207A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Smanjen broj izostanaka - veća redovitost pohađanja nastave</w:t>
            </w:r>
          </w:p>
        </w:tc>
        <w:tc>
          <w:tcPr>
            <w:tcW w:w="1701" w:type="dxa"/>
            <w:vAlign w:val="center"/>
          </w:tcPr>
          <w:p w14:paraId="696B6D0B" w14:textId="77777777" w:rsidR="00D6207A" w:rsidRPr="004F201B" w:rsidRDefault="00D6207A" w:rsidP="00D6207A">
            <w:pPr>
              <w:rPr>
                <w:rFonts w:ascii="Arial" w:hAnsi="Arial" w:cs="Arial"/>
              </w:rPr>
            </w:pPr>
          </w:p>
          <w:p w14:paraId="59432F50" w14:textId="77777777" w:rsidR="00D6207A" w:rsidRPr="004F201B" w:rsidRDefault="00D6207A" w:rsidP="00D6207A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Broj sati izostanaka po učeniku</w:t>
            </w:r>
          </w:p>
        </w:tc>
        <w:tc>
          <w:tcPr>
            <w:tcW w:w="1170" w:type="dxa"/>
            <w:vAlign w:val="center"/>
          </w:tcPr>
          <w:p w14:paraId="017AF49F" w14:textId="77777777" w:rsidR="00D6207A" w:rsidRPr="004F201B" w:rsidRDefault="00D6207A" w:rsidP="00D6207A">
            <w:pPr>
              <w:jc w:val="right"/>
              <w:rPr>
                <w:rFonts w:ascii="Arial" w:hAnsi="Arial" w:cs="Arial"/>
              </w:rPr>
            </w:pPr>
          </w:p>
          <w:p w14:paraId="65072218" w14:textId="4EF30A73" w:rsidR="00D6207A" w:rsidRPr="004F201B" w:rsidRDefault="00FC6305" w:rsidP="00D6207A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8</w:t>
            </w:r>
            <w:r w:rsidR="00A01292" w:rsidRPr="004F201B">
              <w:rPr>
                <w:rFonts w:ascii="Arial" w:hAnsi="Arial" w:cs="Arial"/>
              </w:rPr>
              <w:t>7</w:t>
            </w:r>
          </w:p>
          <w:p w14:paraId="5DB3E49C" w14:textId="38C4E2C9" w:rsidR="005B0CE7" w:rsidRPr="004F201B" w:rsidRDefault="005B0CE7" w:rsidP="005B0C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20" w:type="dxa"/>
            <w:vAlign w:val="center"/>
          </w:tcPr>
          <w:p w14:paraId="59561D92" w14:textId="77777777" w:rsidR="00D6207A" w:rsidRPr="004F201B" w:rsidRDefault="00D6207A" w:rsidP="00D6207A">
            <w:pPr>
              <w:jc w:val="right"/>
              <w:rPr>
                <w:rFonts w:ascii="Arial" w:hAnsi="Arial" w:cs="Arial"/>
              </w:rPr>
            </w:pPr>
          </w:p>
          <w:p w14:paraId="57B94F44" w14:textId="55116CB1" w:rsidR="00D6207A" w:rsidRPr="004F201B" w:rsidRDefault="00A01292" w:rsidP="00D6207A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86</w:t>
            </w:r>
          </w:p>
        </w:tc>
        <w:tc>
          <w:tcPr>
            <w:tcW w:w="1520" w:type="dxa"/>
            <w:vAlign w:val="center"/>
          </w:tcPr>
          <w:p w14:paraId="7B22CCC0" w14:textId="77777777" w:rsidR="00D6207A" w:rsidRPr="004F201B" w:rsidRDefault="00D6207A" w:rsidP="00D6207A">
            <w:pPr>
              <w:jc w:val="right"/>
              <w:rPr>
                <w:rFonts w:ascii="Arial" w:hAnsi="Arial" w:cs="Arial"/>
              </w:rPr>
            </w:pPr>
          </w:p>
          <w:p w14:paraId="0115D4EB" w14:textId="71FD31B3" w:rsidR="00D6207A" w:rsidRPr="004F201B" w:rsidRDefault="00A01292" w:rsidP="00D6207A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85</w:t>
            </w:r>
          </w:p>
        </w:tc>
        <w:tc>
          <w:tcPr>
            <w:tcW w:w="1520" w:type="dxa"/>
            <w:vAlign w:val="center"/>
          </w:tcPr>
          <w:p w14:paraId="3D95F5E4" w14:textId="77777777" w:rsidR="00D6207A" w:rsidRPr="004F201B" w:rsidRDefault="00D6207A" w:rsidP="00D6207A">
            <w:pPr>
              <w:jc w:val="right"/>
              <w:rPr>
                <w:rFonts w:ascii="Arial" w:hAnsi="Arial" w:cs="Arial"/>
              </w:rPr>
            </w:pPr>
          </w:p>
          <w:p w14:paraId="3D070059" w14:textId="5E929758" w:rsidR="00D6207A" w:rsidRPr="004F201B" w:rsidRDefault="00A01292" w:rsidP="00D6207A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84</w:t>
            </w:r>
          </w:p>
        </w:tc>
      </w:tr>
      <w:tr w:rsidR="00A01292" w:rsidRPr="004F201B" w14:paraId="7B37F046" w14:textId="77777777" w:rsidTr="00E06D60">
        <w:trPr>
          <w:trHeight w:val="188"/>
        </w:trPr>
        <w:tc>
          <w:tcPr>
            <w:tcW w:w="10800" w:type="dxa"/>
            <w:gridSpan w:val="7"/>
            <w:vAlign w:val="center"/>
          </w:tcPr>
          <w:p w14:paraId="6D4CAD1C" w14:textId="77777777" w:rsidR="008C79A6" w:rsidRPr="004F201B" w:rsidRDefault="008C79A6" w:rsidP="008C79A6">
            <w:pPr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ŠKOLSKA PREHRANA</w:t>
            </w:r>
          </w:p>
          <w:p w14:paraId="3199FAD1" w14:textId="02616ACA" w:rsidR="008C79A6" w:rsidRPr="004F201B" w:rsidRDefault="005430B2" w:rsidP="005430B2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 xml:space="preserve">Cilj : </w:t>
            </w:r>
            <w:r w:rsidR="00A01292" w:rsidRPr="004F201B">
              <w:rPr>
                <w:rFonts w:ascii="Arial" w:hAnsi="Arial" w:cs="Arial"/>
              </w:rPr>
              <w:t>Uključenost</w:t>
            </w:r>
            <w:r w:rsidR="008C79A6" w:rsidRPr="004F201B">
              <w:rPr>
                <w:rFonts w:ascii="Arial" w:hAnsi="Arial" w:cs="Arial"/>
              </w:rPr>
              <w:t xml:space="preserve"> učenika koji koriste usluge školske kuhinje</w:t>
            </w:r>
            <w:r w:rsidR="00D52E42" w:rsidRPr="004F201B">
              <w:rPr>
                <w:rFonts w:ascii="Arial" w:hAnsi="Arial" w:cs="Arial"/>
              </w:rPr>
              <w:t>.</w:t>
            </w:r>
          </w:p>
        </w:tc>
      </w:tr>
      <w:tr w:rsidR="00A01292" w:rsidRPr="004F201B" w14:paraId="745D8942" w14:textId="77777777" w:rsidTr="00F1682D">
        <w:trPr>
          <w:trHeight w:val="188"/>
        </w:trPr>
        <w:tc>
          <w:tcPr>
            <w:tcW w:w="1681" w:type="dxa"/>
            <w:vAlign w:val="center"/>
          </w:tcPr>
          <w:p w14:paraId="2C09B128" w14:textId="0FE8ECB3" w:rsidR="00D6207A" w:rsidRPr="004F201B" w:rsidRDefault="00D6207A" w:rsidP="00917EF7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 xml:space="preserve"> </w:t>
            </w:r>
            <w:r w:rsidR="00A01292" w:rsidRPr="004F201B">
              <w:rPr>
                <w:rFonts w:ascii="Arial" w:hAnsi="Arial" w:cs="Arial"/>
              </w:rPr>
              <w:t>U</w:t>
            </w:r>
            <w:r w:rsidRPr="004F201B">
              <w:rPr>
                <w:rFonts w:ascii="Arial" w:hAnsi="Arial" w:cs="Arial"/>
              </w:rPr>
              <w:t>ključenost učenika u školsku prehranu</w:t>
            </w:r>
          </w:p>
        </w:tc>
        <w:tc>
          <w:tcPr>
            <w:tcW w:w="1688" w:type="dxa"/>
            <w:vAlign w:val="center"/>
          </w:tcPr>
          <w:p w14:paraId="0ADE0B99" w14:textId="77777777" w:rsidR="00D6207A" w:rsidRPr="004F201B" w:rsidRDefault="00D6207A" w:rsidP="00917EF7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Školski obrok je važna komponenta zdravstvenog odgoja učenika kroz koji oni usvajaju zdrave prehrambene navike</w:t>
            </w:r>
          </w:p>
        </w:tc>
        <w:tc>
          <w:tcPr>
            <w:tcW w:w="1701" w:type="dxa"/>
            <w:vAlign w:val="center"/>
          </w:tcPr>
          <w:p w14:paraId="036FABAD" w14:textId="77777777" w:rsidR="00D6207A" w:rsidRPr="004F201B" w:rsidRDefault="00D6207A" w:rsidP="00917EF7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Postotak učenika uključenih u školsku prehranu</w:t>
            </w:r>
          </w:p>
        </w:tc>
        <w:tc>
          <w:tcPr>
            <w:tcW w:w="1170" w:type="dxa"/>
            <w:vAlign w:val="center"/>
          </w:tcPr>
          <w:p w14:paraId="6E19BD13" w14:textId="37812D70" w:rsidR="00D6207A" w:rsidRPr="004F201B" w:rsidRDefault="00A01292" w:rsidP="00476989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100</w:t>
            </w:r>
            <w:r w:rsidR="008C79A6" w:rsidRPr="004F201B">
              <w:rPr>
                <w:rFonts w:ascii="Arial" w:hAnsi="Arial" w:cs="Arial"/>
              </w:rPr>
              <w:t>%</w:t>
            </w:r>
          </w:p>
        </w:tc>
        <w:tc>
          <w:tcPr>
            <w:tcW w:w="1520" w:type="dxa"/>
            <w:vAlign w:val="center"/>
          </w:tcPr>
          <w:p w14:paraId="6C7768B4" w14:textId="6FFAFD1A" w:rsidR="00D6207A" w:rsidRPr="004F201B" w:rsidRDefault="00A01292" w:rsidP="00476989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100</w:t>
            </w:r>
            <w:r w:rsidR="00D6207A" w:rsidRPr="004F201B">
              <w:rPr>
                <w:rFonts w:ascii="Arial" w:hAnsi="Arial" w:cs="Arial"/>
              </w:rPr>
              <w:t>%</w:t>
            </w:r>
          </w:p>
        </w:tc>
        <w:tc>
          <w:tcPr>
            <w:tcW w:w="1520" w:type="dxa"/>
            <w:vAlign w:val="center"/>
          </w:tcPr>
          <w:p w14:paraId="3BF8A353" w14:textId="42729821" w:rsidR="00D6207A" w:rsidRPr="004F201B" w:rsidRDefault="00A01292" w:rsidP="00476989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100</w:t>
            </w:r>
            <w:r w:rsidR="00D6207A" w:rsidRPr="004F201B">
              <w:rPr>
                <w:rFonts w:ascii="Arial" w:hAnsi="Arial" w:cs="Arial"/>
              </w:rPr>
              <w:t>%</w:t>
            </w:r>
          </w:p>
        </w:tc>
        <w:tc>
          <w:tcPr>
            <w:tcW w:w="1520" w:type="dxa"/>
            <w:vAlign w:val="center"/>
          </w:tcPr>
          <w:p w14:paraId="4C9E6A36" w14:textId="50BCFC93" w:rsidR="00D6207A" w:rsidRPr="004F201B" w:rsidRDefault="00A01292" w:rsidP="00476989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100</w:t>
            </w:r>
            <w:r w:rsidR="00D6207A" w:rsidRPr="004F201B">
              <w:rPr>
                <w:rFonts w:ascii="Arial" w:hAnsi="Arial" w:cs="Arial"/>
              </w:rPr>
              <w:t>%</w:t>
            </w:r>
          </w:p>
        </w:tc>
      </w:tr>
    </w:tbl>
    <w:p w14:paraId="43679B8B" w14:textId="77777777" w:rsidR="00D627D4" w:rsidRPr="004F201B" w:rsidRDefault="00D627D4" w:rsidP="004A0855">
      <w:pPr>
        <w:rPr>
          <w:rFonts w:ascii="Arial" w:hAnsi="Arial" w:cs="Arial"/>
        </w:rPr>
      </w:pPr>
    </w:p>
    <w:p w14:paraId="78C6F2FE" w14:textId="77777777" w:rsidR="008F05FD" w:rsidRPr="004F201B" w:rsidRDefault="008F05FD" w:rsidP="00062A75">
      <w:pPr>
        <w:pBdr>
          <w:bottom w:val="single" w:sz="4" w:space="1" w:color="auto"/>
        </w:pBdr>
        <w:shd w:val="clear" w:color="auto" w:fill="D9D9D9"/>
        <w:spacing w:after="0" w:line="240" w:lineRule="auto"/>
        <w:rPr>
          <w:rFonts w:ascii="Arial" w:hAnsi="Arial" w:cs="Arial"/>
          <w:b/>
          <w:i/>
          <w:u w:val="single"/>
        </w:rPr>
      </w:pPr>
      <w:r w:rsidRPr="004F201B">
        <w:rPr>
          <w:rFonts w:ascii="Arial" w:hAnsi="Arial" w:cs="Arial"/>
          <w:b/>
          <w:i/>
          <w:u w:val="single"/>
        </w:rPr>
        <w:t>NAZIV PROGRAMA:</w:t>
      </w:r>
      <w:r w:rsidRPr="004F201B">
        <w:rPr>
          <w:rFonts w:ascii="Arial" w:hAnsi="Arial" w:cs="Arial"/>
          <w:b/>
          <w:i/>
          <w:u w:val="single"/>
        </w:rPr>
        <w:tab/>
        <w:t xml:space="preserve"> </w:t>
      </w:r>
    </w:p>
    <w:p w14:paraId="0364EFC4" w14:textId="77777777" w:rsidR="008F05FD" w:rsidRPr="004F201B" w:rsidRDefault="008F05FD" w:rsidP="00062A75">
      <w:pPr>
        <w:pBdr>
          <w:bottom w:val="single" w:sz="4" w:space="1" w:color="auto"/>
        </w:pBdr>
        <w:shd w:val="clear" w:color="auto" w:fill="D9D9D9"/>
        <w:spacing w:after="0" w:line="240" w:lineRule="auto"/>
        <w:rPr>
          <w:rFonts w:ascii="Arial" w:hAnsi="Arial" w:cs="Arial"/>
          <w:b/>
          <w:i/>
          <w:u w:val="single"/>
        </w:rPr>
      </w:pPr>
    </w:p>
    <w:p w14:paraId="524EDE7C" w14:textId="77777777" w:rsidR="008F05FD" w:rsidRPr="004F201B" w:rsidRDefault="00B053AD" w:rsidP="00062A75">
      <w:pPr>
        <w:pBdr>
          <w:bottom w:val="single" w:sz="4" w:space="1" w:color="auto"/>
        </w:pBdr>
        <w:shd w:val="clear" w:color="auto" w:fill="D9D9D9"/>
        <w:spacing w:after="0" w:line="240" w:lineRule="auto"/>
        <w:rPr>
          <w:rFonts w:ascii="Arial" w:hAnsi="Arial" w:cs="Arial"/>
          <w:b/>
          <w:i/>
          <w:u w:val="single"/>
        </w:rPr>
      </w:pPr>
      <w:r w:rsidRPr="004F201B">
        <w:rPr>
          <w:rFonts w:ascii="Arial" w:hAnsi="Arial" w:cs="Arial"/>
          <w:b/>
          <w:i/>
          <w:u w:val="single"/>
        </w:rPr>
        <w:t xml:space="preserve">5302  - </w:t>
      </w:r>
      <w:r w:rsidR="007E55C9" w:rsidRPr="004F201B">
        <w:rPr>
          <w:rFonts w:ascii="Arial" w:hAnsi="Arial" w:cs="Arial"/>
          <w:b/>
          <w:i/>
          <w:u w:val="single"/>
        </w:rPr>
        <w:t>UNAPREĐENJE KVALITETE ODGOJNO OBRAZOVNOG SUSTAVA</w:t>
      </w:r>
    </w:p>
    <w:p w14:paraId="36BA224D" w14:textId="77777777" w:rsidR="008F05FD" w:rsidRPr="004F201B" w:rsidRDefault="008F05FD" w:rsidP="00062A75">
      <w:pPr>
        <w:pBdr>
          <w:bottom w:val="single" w:sz="4" w:space="1" w:color="auto"/>
        </w:pBdr>
        <w:shd w:val="clear" w:color="auto" w:fill="D9D9D9"/>
        <w:spacing w:after="0" w:line="240" w:lineRule="auto"/>
        <w:rPr>
          <w:rFonts w:ascii="Arial" w:hAnsi="Arial" w:cs="Arial"/>
          <w:b/>
        </w:rPr>
      </w:pPr>
    </w:p>
    <w:p w14:paraId="1DC2A2FD" w14:textId="77777777" w:rsidR="008F05FD" w:rsidRPr="004F201B" w:rsidRDefault="008F05FD" w:rsidP="008F05FD">
      <w:pPr>
        <w:spacing w:after="0" w:line="240" w:lineRule="auto"/>
        <w:rPr>
          <w:rFonts w:ascii="Arial" w:hAnsi="Arial" w:cs="Arial"/>
          <w:b/>
        </w:rPr>
      </w:pPr>
    </w:p>
    <w:p w14:paraId="4EF39488" w14:textId="77777777" w:rsidR="008F05FD" w:rsidRPr="004F201B" w:rsidRDefault="008F05FD" w:rsidP="008F05FD">
      <w:pPr>
        <w:spacing w:after="0" w:line="240" w:lineRule="auto"/>
        <w:rPr>
          <w:rFonts w:ascii="Arial" w:hAnsi="Arial" w:cs="Arial"/>
          <w:b/>
        </w:rPr>
      </w:pPr>
      <w:r w:rsidRPr="004F201B">
        <w:rPr>
          <w:rFonts w:ascii="Arial" w:hAnsi="Arial" w:cs="Arial"/>
          <w:b/>
        </w:rPr>
        <w:t>STRATEŠKI CILJ: 3. Razvoj ljudskih potencijala i povećanje kvalitete života</w:t>
      </w:r>
      <w:r w:rsidRPr="004F201B">
        <w:rPr>
          <w:rFonts w:ascii="Arial" w:hAnsi="Arial" w:cs="Arial"/>
          <w:b/>
        </w:rPr>
        <w:tab/>
      </w:r>
    </w:p>
    <w:p w14:paraId="71961054" w14:textId="77777777" w:rsidR="008F05FD" w:rsidRPr="004F201B" w:rsidRDefault="008F05FD" w:rsidP="008F05FD">
      <w:pPr>
        <w:spacing w:after="0" w:line="240" w:lineRule="auto"/>
        <w:rPr>
          <w:rFonts w:ascii="Arial" w:hAnsi="Arial" w:cs="Arial"/>
          <w:b/>
        </w:rPr>
      </w:pPr>
    </w:p>
    <w:p w14:paraId="24FD4813" w14:textId="77777777" w:rsidR="008F05FD" w:rsidRPr="004F201B" w:rsidRDefault="008F05FD" w:rsidP="008F05FD">
      <w:pPr>
        <w:spacing w:after="0" w:line="240" w:lineRule="auto"/>
        <w:rPr>
          <w:rFonts w:ascii="Arial" w:hAnsi="Arial" w:cs="Arial"/>
          <w:b/>
        </w:rPr>
      </w:pPr>
      <w:r w:rsidRPr="004F201B">
        <w:rPr>
          <w:rFonts w:ascii="Arial" w:hAnsi="Arial" w:cs="Arial"/>
          <w:b/>
        </w:rPr>
        <w:t>PRIORITET: 3.2.  Unapređenje obrazovnog s</w:t>
      </w:r>
      <w:r w:rsidR="0087485A" w:rsidRPr="004F201B">
        <w:rPr>
          <w:rFonts w:ascii="Arial" w:hAnsi="Arial" w:cs="Arial"/>
          <w:b/>
        </w:rPr>
        <w:t>ustava te njegova usklađenost s</w:t>
      </w:r>
      <w:r w:rsidRPr="004F201B">
        <w:rPr>
          <w:rFonts w:ascii="Arial" w:hAnsi="Arial" w:cs="Arial"/>
          <w:b/>
        </w:rPr>
        <w:t xml:space="preserve"> potrebama u gospodarstvu</w:t>
      </w:r>
    </w:p>
    <w:p w14:paraId="23C2C790" w14:textId="77777777" w:rsidR="008F05FD" w:rsidRPr="004F201B" w:rsidRDefault="008F05FD" w:rsidP="008F05FD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026E9DCF" w14:textId="77777777" w:rsidR="00C863C0" w:rsidRPr="004F201B" w:rsidRDefault="008F05FD" w:rsidP="005C1221">
      <w:pPr>
        <w:spacing w:after="0"/>
        <w:rPr>
          <w:rFonts w:ascii="Arial" w:hAnsi="Arial" w:cs="Arial"/>
          <w:b/>
        </w:rPr>
      </w:pPr>
      <w:r w:rsidRPr="004F201B">
        <w:rPr>
          <w:rFonts w:ascii="Arial" w:hAnsi="Arial" w:cs="Arial"/>
          <w:b/>
        </w:rPr>
        <w:t xml:space="preserve">POSEBNI CILJ : </w:t>
      </w:r>
    </w:p>
    <w:p w14:paraId="3470120C" w14:textId="77777777" w:rsidR="00D508A7" w:rsidRPr="004F201B" w:rsidRDefault="00D508A7" w:rsidP="00C863C0">
      <w:pPr>
        <w:spacing w:after="0" w:line="240" w:lineRule="auto"/>
        <w:jc w:val="both"/>
        <w:rPr>
          <w:rFonts w:ascii="Arial" w:hAnsi="Arial" w:cs="Arial"/>
        </w:rPr>
      </w:pPr>
      <w:r w:rsidRPr="004F201B">
        <w:rPr>
          <w:rFonts w:ascii="Arial" w:hAnsi="Arial" w:cs="Arial"/>
        </w:rPr>
        <w:t>U iduće tri godine podizanje kvalitete nastave na višu razinu ostvarit ćemo naglaskom na znanja koja se mogu primijeniti u praksi te povezati sa svakodnevnim životom, kao i razvijanjem vještine učenja u naših učenika. U odgojnom djelovanju naglasak ćemo staviti na mentalno zdravlje učenika i nenasilno rješavanje sukoba.</w:t>
      </w:r>
    </w:p>
    <w:p w14:paraId="2A29BD68" w14:textId="62E98A6B" w:rsidR="00C863C0" w:rsidRPr="004F201B" w:rsidRDefault="00C863C0" w:rsidP="00C863C0">
      <w:pPr>
        <w:spacing w:after="0" w:line="240" w:lineRule="auto"/>
        <w:jc w:val="both"/>
        <w:rPr>
          <w:rFonts w:ascii="Arial" w:hAnsi="Arial" w:cs="Arial"/>
        </w:rPr>
      </w:pPr>
      <w:r w:rsidRPr="004F201B">
        <w:rPr>
          <w:rFonts w:ascii="Arial" w:hAnsi="Arial" w:cs="Arial"/>
        </w:rPr>
        <w:t>Prioritet škole je kvalitetno obrazovanje i odgoj učenika što ostvarujemo:</w:t>
      </w:r>
    </w:p>
    <w:p w14:paraId="1E540E5C" w14:textId="2C1C8A27" w:rsidR="000518B4" w:rsidRPr="004F201B" w:rsidRDefault="000518B4" w:rsidP="00216F9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F201B">
        <w:rPr>
          <w:rFonts w:ascii="Arial" w:hAnsi="Arial" w:cs="Arial"/>
        </w:rPr>
        <w:t>stalnim usavršavanjem  učitelja (seminari, stručni skupovi, aktivi)  u područjima</w:t>
      </w:r>
      <w:r w:rsidR="00252877" w:rsidRPr="004F201B">
        <w:rPr>
          <w:rFonts w:ascii="Arial" w:hAnsi="Arial" w:cs="Arial"/>
        </w:rPr>
        <w:t>:</w:t>
      </w:r>
      <w:r w:rsidRPr="004F201B">
        <w:rPr>
          <w:rFonts w:ascii="Arial" w:hAnsi="Arial" w:cs="Arial"/>
        </w:rPr>
        <w:t xml:space="preserve"> izrade projekata, darovitosti, novih načina poučavanja </w:t>
      </w:r>
      <w:r w:rsidR="00252877" w:rsidRPr="004F201B">
        <w:rPr>
          <w:rFonts w:ascii="Arial" w:hAnsi="Arial" w:cs="Arial"/>
        </w:rPr>
        <w:t>te kvalitetne or</w:t>
      </w:r>
      <w:r w:rsidRPr="004F201B">
        <w:rPr>
          <w:rFonts w:ascii="Arial" w:hAnsi="Arial" w:cs="Arial"/>
        </w:rPr>
        <w:t xml:space="preserve">ganizacije  </w:t>
      </w:r>
      <w:proofErr w:type="spellStart"/>
      <w:r w:rsidRPr="004F201B">
        <w:rPr>
          <w:rFonts w:ascii="Arial" w:hAnsi="Arial" w:cs="Arial"/>
        </w:rPr>
        <w:t>izvanučionič</w:t>
      </w:r>
      <w:r w:rsidR="00E50EC4" w:rsidRPr="004F201B">
        <w:rPr>
          <w:rFonts w:ascii="Arial" w:hAnsi="Arial" w:cs="Arial"/>
        </w:rPr>
        <w:t>k</w:t>
      </w:r>
      <w:r w:rsidR="00C41B1D" w:rsidRPr="004F201B">
        <w:rPr>
          <w:rFonts w:ascii="Arial" w:hAnsi="Arial" w:cs="Arial"/>
        </w:rPr>
        <w:t>e</w:t>
      </w:r>
      <w:proofErr w:type="spellEnd"/>
      <w:r w:rsidR="00C41B1D" w:rsidRPr="004F201B">
        <w:rPr>
          <w:rFonts w:ascii="Arial" w:hAnsi="Arial" w:cs="Arial"/>
        </w:rPr>
        <w:t xml:space="preserve"> nastave </w:t>
      </w:r>
    </w:p>
    <w:p w14:paraId="19B78F27" w14:textId="77777777" w:rsidR="00C863C0" w:rsidRPr="004F201B" w:rsidRDefault="00C863C0" w:rsidP="00216F9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F201B">
        <w:rPr>
          <w:rFonts w:ascii="Arial" w:hAnsi="Arial" w:cs="Arial"/>
        </w:rPr>
        <w:t>poticanjem  učenika na izražavanje kreativnosti, talenata i sposobnosti kroz uključivanje u slobodne aktivnosti, natjecanja, literarne i likovne natječaje, školske projekte, priredbe i manifestacije u šk</w:t>
      </w:r>
      <w:r w:rsidR="000921DB" w:rsidRPr="004F201B">
        <w:rPr>
          <w:rFonts w:ascii="Arial" w:hAnsi="Arial" w:cs="Arial"/>
        </w:rPr>
        <w:t>oli i šire;</w:t>
      </w:r>
    </w:p>
    <w:p w14:paraId="31FB99B2" w14:textId="77777777" w:rsidR="00C863C0" w:rsidRPr="004F201B" w:rsidRDefault="00252877" w:rsidP="00216F9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F201B">
        <w:rPr>
          <w:rFonts w:ascii="Arial" w:hAnsi="Arial" w:cs="Arial"/>
        </w:rPr>
        <w:t>poticanje na sudjelovanje u sportskim aktivnostima te natjecanjima</w:t>
      </w:r>
      <w:r w:rsidR="00C863C0" w:rsidRPr="004F201B">
        <w:rPr>
          <w:rFonts w:ascii="Arial" w:hAnsi="Arial" w:cs="Arial"/>
        </w:rPr>
        <w:t xml:space="preserve"> na školskoj razini i šire;</w:t>
      </w:r>
    </w:p>
    <w:p w14:paraId="1C4402EE" w14:textId="77777777" w:rsidR="00C863C0" w:rsidRPr="004F201B" w:rsidRDefault="000518B4" w:rsidP="00216F92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organiziranjem zajedničkih aktivnosti učenika i učitelja tijekom izvannastavnih aktivnosti i </w:t>
      </w:r>
      <w:proofErr w:type="spellStart"/>
      <w:r w:rsidRPr="004F201B">
        <w:rPr>
          <w:rFonts w:ascii="Arial" w:hAnsi="Arial" w:cs="Arial"/>
        </w:rPr>
        <w:t>izvanučioničkih</w:t>
      </w:r>
      <w:proofErr w:type="spellEnd"/>
      <w:r w:rsidRPr="004F201B">
        <w:rPr>
          <w:rFonts w:ascii="Arial" w:hAnsi="Arial" w:cs="Arial"/>
        </w:rPr>
        <w:t xml:space="preserve"> nastava kroz kolektivno upoznavanje povijesti, </w:t>
      </w:r>
      <w:r w:rsidR="00A61C33" w:rsidRPr="004F201B">
        <w:rPr>
          <w:rFonts w:ascii="Arial" w:hAnsi="Arial" w:cs="Arial"/>
        </w:rPr>
        <w:t>materijalne i nematerijalne</w:t>
      </w:r>
      <w:r w:rsidRPr="004F201B">
        <w:rPr>
          <w:rFonts w:ascii="Arial" w:hAnsi="Arial" w:cs="Arial"/>
        </w:rPr>
        <w:t xml:space="preserve"> baštine;</w:t>
      </w:r>
    </w:p>
    <w:p w14:paraId="78311FF3" w14:textId="1A026AE4" w:rsidR="00C863C0" w:rsidRPr="004F201B" w:rsidRDefault="00C863C0" w:rsidP="00216F9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F201B">
        <w:rPr>
          <w:rFonts w:ascii="Arial" w:hAnsi="Arial" w:cs="Arial"/>
        </w:rPr>
        <w:t>odgojem učenika za izvrsnost, inovativnost, poštovanje, toleranciju, timski rad i rad na komunikaciji</w:t>
      </w:r>
      <w:r w:rsidR="00790867" w:rsidRPr="004F201B">
        <w:rPr>
          <w:rFonts w:ascii="Arial" w:hAnsi="Arial" w:cs="Arial"/>
        </w:rPr>
        <w:t>;</w:t>
      </w:r>
    </w:p>
    <w:p w14:paraId="0FA3B606" w14:textId="613EE919" w:rsidR="00C863C0" w:rsidRDefault="00C863C0" w:rsidP="005C1221">
      <w:pPr>
        <w:spacing w:after="0"/>
        <w:rPr>
          <w:rFonts w:ascii="Arial" w:hAnsi="Arial" w:cs="Arial"/>
          <w:b/>
          <w:color w:val="FF0000"/>
        </w:rPr>
      </w:pPr>
    </w:p>
    <w:p w14:paraId="458144F7" w14:textId="77777777" w:rsidR="001938AC" w:rsidRPr="004F201B" w:rsidRDefault="001938AC" w:rsidP="005C1221">
      <w:pPr>
        <w:spacing w:after="0"/>
        <w:rPr>
          <w:rFonts w:ascii="Arial" w:hAnsi="Arial" w:cs="Arial"/>
          <w:b/>
          <w:color w:val="FF0000"/>
        </w:rPr>
      </w:pPr>
    </w:p>
    <w:p w14:paraId="168ACAB1" w14:textId="77777777" w:rsidR="005C1221" w:rsidRPr="004F201B" w:rsidRDefault="005C1221" w:rsidP="005C1221">
      <w:pPr>
        <w:spacing w:after="0" w:line="240" w:lineRule="auto"/>
        <w:rPr>
          <w:rFonts w:ascii="Arial" w:hAnsi="Arial" w:cs="Arial"/>
        </w:rPr>
      </w:pPr>
    </w:p>
    <w:p w14:paraId="507ECB8F" w14:textId="77777777" w:rsidR="001938AC" w:rsidRPr="00922E3A" w:rsidRDefault="001938AC" w:rsidP="001938AC">
      <w:pPr>
        <w:rPr>
          <w:rFonts w:ascii="Arial" w:hAnsi="Arial" w:cs="Arial"/>
          <w:b/>
        </w:rPr>
      </w:pPr>
      <w:r w:rsidRPr="00922E3A">
        <w:rPr>
          <w:rFonts w:ascii="Arial" w:hAnsi="Arial" w:cs="Arial"/>
          <w:b/>
        </w:rPr>
        <w:lastRenderedPageBreak/>
        <w:t xml:space="preserve">ZAKONSKE I DRUGE PODLOGE NA KOJIMA SE PROGRAM ZASNIVA: </w:t>
      </w:r>
    </w:p>
    <w:p w14:paraId="2B541D45" w14:textId="77777777" w:rsidR="001938AC" w:rsidRPr="00922E3A" w:rsidRDefault="001938AC" w:rsidP="001938AC">
      <w:pPr>
        <w:spacing w:after="0"/>
        <w:rPr>
          <w:rFonts w:ascii="Arial" w:hAnsi="Arial" w:cs="Arial"/>
        </w:rPr>
      </w:pPr>
      <w:r w:rsidRPr="00922E3A">
        <w:rPr>
          <w:rFonts w:ascii="Arial" w:hAnsi="Arial" w:cs="Arial"/>
        </w:rPr>
        <w:t xml:space="preserve"> -Zakon o odgoju i obrazovanju u osnovnoj i srednjoj školi („Narodne Novine“ broj 87/08., 86/09.,    </w:t>
      </w:r>
    </w:p>
    <w:p w14:paraId="54F39E42" w14:textId="77777777" w:rsidR="001938AC" w:rsidRPr="00922E3A" w:rsidRDefault="001938AC" w:rsidP="001938AC">
      <w:pPr>
        <w:spacing w:after="0"/>
        <w:rPr>
          <w:rFonts w:ascii="Arial" w:hAnsi="Arial" w:cs="Arial"/>
        </w:rPr>
      </w:pPr>
      <w:r w:rsidRPr="00922E3A">
        <w:rPr>
          <w:rFonts w:ascii="Arial" w:hAnsi="Arial" w:cs="Arial"/>
        </w:rPr>
        <w:t xml:space="preserve">  92/10.,105/10.,90/11.,5/12.,16/12.,86/12.,126/12.,94/13.,152/14.,7/17.,68/18.,98/19., 64/20.,   </w:t>
      </w:r>
    </w:p>
    <w:p w14:paraId="210B1AAD" w14:textId="77777777" w:rsidR="001938AC" w:rsidRPr="00922E3A" w:rsidRDefault="001938AC" w:rsidP="001938AC">
      <w:pPr>
        <w:spacing w:after="0"/>
        <w:rPr>
          <w:rFonts w:ascii="Arial" w:hAnsi="Arial" w:cs="Arial"/>
        </w:rPr>
      </w:pPr>
      <w:r w:rsidRPr="00922E3A">
        <w:rPr>
          <w:rFonts w:ascii="Arial" w:hAnsi="Arial" w:cs="Arial"/>
        </w:rPr>
        <w:t xml:space="preserve">  151/22.)</w:t>
      </w:r>
    </w:p>
    <w:p w14:paraId="420B2A60" w14:textId="77777777" w:rsidR="001938AC" w:rsidRPr="004F201B" w:rsidRDefault="001938AC" w:rsidP="001938AC">
      <w:pPr>
        <w:spacing w:after="0"/>
        <w:rPr>
          <w:rFonts w:ascii="Arial" w:hAnsi="Arial" w:cs="Arial"/>
          <w:color w:val="FF0000"/>
        </w:rPr>
      </w:pPr>
      <w:r w:rsidRPr="00922E3A">
        <w:rPr>
          <w:rFonts w:ascii="Arial" w:hAnsi="Arial" w:cs="Arial"/>
        </w:rPr>
        <w:t>- Državni pedagoški standard osnovnoškolskog sustava odgoja i obrazovanja (NN 63/08., 90/10.),</w:t>
      </w:r>
    </w:p>
    <w:p w14:paraId="41658250" w14:textId="77777777" w:rsidR="001938AC" w:rsidRPr="00922E3A" w:rsidRDefault="001938AC" w:rsidP="001938AC">
      <w:pPr>
        <w:spacing w:after="0"/>
        <w:rPr>
          <w:rFonts w:ascii="Arial" w:hAnsi="Arial" w:cs="Arial"/>
        </w:rPr>
      </w:pPr>
      <w:r w:rsidRPr="00922E3A">
        <w:rPr>
          <w:rFonts w:ascii="Arial" w:hAnsi="Arial" w:cs="Arial"/>
        </w:rPr>
        <w:t>- Zakon o ustanovama ( Narodne Novine broj  76/93., 29/97., 47/99., 35/08., 127/19.,151/22.)</w:t>
      </w:r>
    </w:p>
    <w:p w14:paraId="6E44FDF1" w14:textId="77777777" w:rsidR="001938AC" w:rsidRPr="00922E3A" w:rsidRDefault="001938AC" w:rsidP="001938AC">
      <w:pPr>
        <w:spacing w:after="0"/>
        <w:rPr>
          <w:rFonts w:ascii="Arial" w:hAnsi="Arial" w:cs="Arial"/>
        </w:rPr>
      </w:pPr>
      <w:r w:rsidRPr="00922E3A">
        <w:rPr>
          <w:rFonts w:ascii="Arial" w:hAnsi="Arial" w:cs="Arial"/>
        </w:rPr>
        <w:t>- Zakon o radu („Narodne novine“ broj 93/14., 127/17., 98/19., 151/22, 46/23.)</w:t>
      </w:r>
    </w:p>
    <w:p w14:paraId="67CF004F" w14:textId="77777777" w:rsidR="001938AC" w:rsidRPr="00922E3A" w:rsidRDefault="001938AC" w:rsidP="001938AC">
      <w:pPr>
        <w:spacing w:after="0"/>
        <w:rPr>
          <w:rFonts w:ascii="Arial" w:hAnsi="Arial" w:cs="Arial"/>
        </w:rPr>
      </w:pPr>
      <w:r w:rsidRPr="00922E3A">
        <w:rPr>
          <w:rFonts w:ascii="Arial" w:hAnsi="Arial" w:cs="Arial"/>
        </w:rPr>
        <w:t xml:space="preserve">- Zakon o proračunu (Narodne Novine broj 144/21.), Pravilnik o proračunskim </w:t>
      </w:r>
    </w:p>
    <w:p w14:paraId="0B4BB6FC" w14:textId="77777777" w:rsidR="001938AC" w:rsidRPr="00922E3A" w:rsidRDefault="001938AC" w:rsidP="001938AC">
      <w:pPr>
        <w:spacing w:after="0"/>
        <w:rPr>
          <w:rFonts w:ascii="Arial" w:hAnsi="Arial" w:cs="Arial"/>
        </w:rPr>
      </w:pPr>
      <w:r w:rsidRPr="00922E3A">
        <w:rPr>
          <w:rFonts w:ascii="Arial" w:hAnsi="Arial" w:cs="Arial"/>
        </w:rPr>
        <w:t xml:space="preserve">  klasifikacijama („Narodne novine“ broj 26/10.,120/13, 01/20.) i Pravilnik o proračunskom  </w:t>
      </w:r>
    </w:p>
    <w:p w14:paraId="72B7A4AE" w14:textId="77777777" w:rsidR="001938AC" w:rsidRPr="00922E3A" w:rsidRDefault="001938AC" w:rsidP="001938AC">
      <w:pPr>
        <w:spacing w:after="0"/>
        <w:rPr>
          <w:rFonts w:ascii="Arial" w:hAnsi="Arial" w:cs="Arial"/>
        </w:rPr>
      </w:pPr>
      <w:r w:rsidRPr="00922E3A">
        <w:rPr>
          <w:rFonts w:ascii="Arial" w:hAnsi="Arial" w:cs="Arial"/>
        </w:rPr>
        <w:t xml:space="preserve">  računovodstvu   i računskom planu („Narodne novine“ broj 124/14.,115/15., 87/16., 3/18., </w:t>
      </w:r>
    </w:p>
    <w:p w14:paraId="0A359DD3" w14:textId="77777777" w:rsidR="001938AC" w:rsidRPr="00922E3A" w:rsidRDefault="001938AC" w:rsidP="001938AC">
      <w:pPr>
        <w:spacing w:after="0"/>
        <w:rPr>
          <w:rFonts w:ascii="Arial" w:hAnsi="Arial" w:cs="Arial"/>
        </w:rPr>
      </w:pPr>
      <w:r w:rsidRPr="00922E3A">
        <w:rPr>
          <w:rFonts w:ascii="Arial" w:hAnsi="Arial" w:cs="Arial"/>
        </w:rPr>
        <w:t xml:space="preserve">  126/19.,108/20.)</w:t>
      </w:r>
    </w:p>
    <w:p w14:paraId="45F46FCF" w14:textId="77777777" w:rsidR="001938AC" w:rsidRPr="00922E3A" w:rsidRDefault="001938AC" w:rsidP="001938AC">
      <w:pPr>
        <w:spacing w:after="0"/>
        <w:rPr>
          <w:rFonts w:ascii="Arial" w:hAnsi="Arial" w:cs="Arial"/>
        </w:rPr>
      </w:pPr>
      <w:r w:rsidRPr="00922E3A">
        <w:rPr>
          <w:rFonts w:ascii="Arial" w:hAnsi="Arial" w:cs="Arial"/>
        </w:rPr>
        <w:t xml:space="preserve">- Temeljni kolektivni ugovor za službenike i zaposlenike u osnovnoškolskim ustanovama </w:t>
      </w:r>
    </w:p>
    <w:p w14:paraId="4D722EF7" w14:textId="77777777" w:rsidR="001938AC" w:rsidRPr="00922E3A" w:rsidRDefault="001938AC" w:rsidP="001938AC">
      <w:pPr>
        <w:spacing w:after="0"/>
        <w:rPr>
          <w:rFonts w:ascii="Arial" w:hAnsi="Arial" w:cs="Arial"/>
        </w:rPr>
      </w:pPr>
      <w:r w:rsidRPr="00922E3A">
        <w:rPr>
          <w:rFonts w:ascii="Arial" w:hAnsi="Arial" w:cs="Arial"/>
        </w:rPr>
        <w:t xml:space="preserve">  (NN 56/22.)</w:t>
      </w:r>
    </w:p>
    <w:p w14:paraId="3080A09C" w14:textId="77777777" w:rsidR="001938AC" w:rsidRPr="00922E3A" w:rsidRDefault="001938AC" w:rsidP="001938AC">
      <w:pPr>
        <w:spacing w:after="0"/>
        <w:rPr>
          <w:rFonts w:ascii="Arial" w:hAnsi="Arial" w:cs="Arial"/>
        </w:rPr>
      </w:pPr>
      <w:r w:rsidRPr="00922E3A">
        <w:rPr>
          <w:rFonts w:ascii="Arial" w:hAnsi="Arial" w:cs="Arial"/>
        </w:rPr>
        <w:t xml:space="preserve">- Godišnji plan i program rada Škole za školsku  2023./2024. godinu  (KLASA:602-11/23-01/1; </w:t>
      </w:r>
    </w:p>
    <w:p w14:paraId="519E4335" w14:textId="77777777" w:rsidR="001938AC" w:rsidRPr="00922E3A" w:rsidRDefault="001938AC" w:rsidP="001938AC">
      <w:pPr>
        <w:spacing w:after="0"/>
        <w:rPr>
          <w:rFonts w:ascii="Arial" w:hAnsi="Arial" w:cs="Arial"/>
        </w:rPr>
      </w:pPr>
      <w:r w:rsidRPr="00922E3A">
        <w:rPr>
          <w:rFonts w:ascii="Arial" w:hAnsi="Arial" w:cs="Arial"/>
        </w:rPr>
        <w:t xml:space="preserve">  URBROJ:2193-4-01-23-1 od 6. listopada 2023. godine)</w:t>
      </w:r>
    </w:p>
    <w:p w14:paraId="3F852D7B" w14:textId="77777777" w:rsidR="001938AC" w:rsidRPr="00922E3A" w:rsidRDefault="001938AC" w:rsidP="001938AC">
      <w:pPr>
        <w:spacing w:after="0"/>
        <w:rPr>
          <w:rFonts w:ascii="Arial" w:hAnsi="Arial" w:cs="Arial"/>
        </w:rPr>
      </w:pPr>
      <w:r w:rsidRPr="00922E3A">
        <w:rPr>
          <w:rFonts w:ascii="Arial" w:hAnsi="Arial" w:cs="Arial"/>
        </w:rPr>
        <w:t xml:space="preserve">- Školski kurikulum  za školsku godinu  2023./2024. godinu (KLASA:602-12/23-01/1;  </w:t>
      </w:r>
    </w:p>
    <w:p w14:paraId="732EB0BB" w14:textId="77777777" w:rsidR="001938AC" w:rsidRPr="00922E3A" w:rsidRDefault="001938AC" w:rsidP="001938AC">
      <w:pPr>
        <w:spacing w:after="0"/>
        <w:rPr>
          <w:rFonts w:ascii="Arial" w:hAnsi="Arial" w:cs="Arial"/>
        </w:rPr>
      </w:pPr>
      <w:r w:rsidRPr="00922E3A">
        <w:rPr>
          <w:rFonts w:ascii="Arial" w:hAnsi="Arial" w:cs="Arial"/>
        </w:rPr>
        <w:t xml:space="preserve">  URBROJ:2193-4-01-23-1 od 6. listopada 2023.godine)</w:t>
      </w:r>
    </w:p>
    <w:p w14:paraId="7A40D63E" w14:textId="77777777" w:rsidR="004E3C35" w:rsidRPr="004F201B" w:rsidRDefault="004E3C35" w:rsidP="00DF1508">
      <w:pPr>
        <w:spacing w:after="0"/>
        <w:rPr>
          <w:rFonts w:ascii="Arial" w:hAnsi="Arial" w:cs="Arial"/>
          <w:color w:val="FF0000"/>
          <w:u w:val="single"/>
        </w:rPr>
      </w:pPr>
    </w:p>
    <w:p w14:paraId="462F18CD" w14:textId="77777777" w:rsidR="003525AA" w:rsidRPr="004F201B" w:rsidRDefault="003525AA" w:rsidP="003525AA">
      <w:pPr>
        <w:spacing w:after="0"/>
        <w:rPr>
          <w:rFonts w:ascii="Arial" w:hAnsi="Arial" w:cs="Arial"/>
          <w:color w:val="FF0000"/>
        </w:rPr>
      </w:pPr>
    </w:p>
    <w:p w14:paraId="17D74059" w14:textId="6710B10E" w:rsidR="00B877E3" w:rsidRPr="004F201B" w:rsidRDefault="00B877E3" w:rsidP="00FF3E15">
      <w:pPr>
        <w:spacing w:after="0" w:line="240" w:lineRule="auto"/>
        <w:rPr>
          <w:rFonts w:ascii="Arial" w:hAnsi="Arial" w:cs="Arial"/>
        </w:rPr>
      </w:pPr>
      <w:r w:rsidRPr="004F201B">
        <w:rPr>
          <w:rFonts w:ascii="Arial" w:hAnsi="Arial" w:cs="Arial"/>
          <w:b/>
        </w:rPr>
        <w:t xml:space="preserve">ISHODIŠTE I POKAZATELJI NA KOJIMA SE ZASNIVAJU IZRAČUNI I OCJENE POTREBNIH SREDSTAVA ZA PROVOĐENJE PROGRAMA </w:t>
      </w:r>
      <w:r w:rsidR="00113152" w:rsidRPr="004F201B">
        <w:rPr>
          <w:rFonts w:ascii="Arial" w:hAnsi="Arial" w:cs="Arial"/>
          <w:b/>
        </w:rPr>
        <w:t>UNAPREĐENJA ODGOJNO OBRAZOVNOG SUSTAVA</w:t>
      </w:r>
      <w:r w:rsidRPr="004F201B">
        <w:rPr>
          <w:rFonts w:ascii="Arial" w:hAnsi="Arial" w:cs="Arial"/>
          <w:b/>
        </w:rPr>
        <w:t xml:space="preserve">: </w:t>
      </w:r>
    </w:p>
    <w:p w14:paraId="37CC61EF" w14:textId="77777777" w:rsidR="00B877E3" w:rsidRPr="004F201B" w:rsidRDefault="00B877E3" w:rsidP="00FF3E15">
      <w:pPr>
        <w:spacing w:after="0"/>
        <w:rPr>
          <w:rFonts w:ascii="Arial" w:hAnsi="Arial" w:cs="Arial"/>
        </w:rPr>
      </w:pPr>
    </w:p>
    <w:p w14:paraId="36D5F23B" w14:textId="2B28AC19" w:rsidR="00B877E3" w:rsidRPr="004F201B" w:rsidRDefault="00B877E3" w:rsidP="00FF3E15">
      <w:pPr>
        <w:jc w:val="both"/>
        <w:rPr>
          <w:rFonts w:ascii="Arial" w:hAnsi="Arial" w:cs="Arial"/>
        </w:rPr>
      </w:pPr>
      <w:r w:rsidRPr="004F201B">
        <w:rPr>
          <w:rFonts w:ascii="Arial" w:hAnsi="Arial" w:cs="Arial"/>
        </w:rPr>
        <w:t>Prema Zakonu o prora</w:t>
      </w:r>
      <w:r w:rsidR="006E5171" w:rsidRPr="004F201B">
        <w:rPr>
          <w:rFonts w:ascii="Arial" w:hAnsi="Arial" w:cs="Arial"/>
        </w:rPr>
        <w:t>čunu</w:t>
      </w:r>
      <w:r w:rsidRPr="004F201B">
        <w:rPr>
          <w:rFonts w:ascii="Arial" w:hAnsi="Arial" w:cs="Arial"/>
        </w:rPr>
        <w:t xml:space="preserve"> i metodologiji za izradu Financijskog plana proračunskih korisnika proračuna jedinice lokalne i područne samouprave za razdoblj</w:t>
      </w:r>
      <w:r w:rsidR="00217C69" w:rsidRPr="004F201B">
        <w:rPr>
          <w:rFonts w:ascii="Arial" w:hAnsi="Arial" w:cs="Arial"/>
        </w:rPr>
        <w:t>e 2024.-2026</w:t>
      </w:r>
      <w:r w:rsidRPr="004F201B">
        <w:rPr>
          <w:rFonts w:ascii="Arial" w:hAnsi="Arial" w:cs="Arial"/>
        </w:rPr>
        <w:t>. godine potrebna sredstva za progra</w:t>
      </w:r>
      <w:r w:rsidR="005A55AE" w:rsidRPr="004F201B">
        <w:rPr>
          <w:rFonts w:ascii="Arial" w:hAnsi="Arial" w:cs="Arial"/>
        </w:rPr>
        <w:t>m</w:t>
      </w:r>
      <w:r w:rsidR="00217C69" w:rsidRPr="004F201B">
        <w:rPr>
          <w:rFonts w:ascii="Arial" w:hAnsi="Arial" w:cs="Arial"/>
        </w:rPr>
        <w:t>e iznad zakonskog standarda 2024. godine i projekcije za 2025. i 2026.</w:t>
      </w:r>
      <w:r w:rsidR="00A63062" w:rsidRPr="004F201B">
        <w:rPr>
          <w:rFonts w:ascii="Arial" w:hAnsi="Arial" w:cs="Arial"/>
        </w:rPr>
        <w:t xml:space="preserve"> su sl</w:t>
      </w:r>
      <w:r w:rsidRPr="004F201B">
        <w:rPr>
          <w:rFonts w:ascii="Arial" w:hAnsi="Arial" w:cs="Arial"/>
        </w:rPr>
        <w:t>jedeća:</w:t>
      </w:r>
    </w:p>
    <w:p w14:paraId="37631F32" w14:textId="77777777" w:rsidR="00B877E3" w:rsidRPr="004F201B" w:rsidRDefault="00B877E3" w:rsidP="00FF3E15">
      <w:pPr>
        <w:spacing w:after="0"/>
        <w:rPr>
          <w:rFonts w:ascii="Arial" w:hAnsi="Arial" w:cs="Arial"/>
        </w:rPr>
      </w:pPr>
    </w:p>
    <w:p w14:paraId="70B09D9F" w14:textId="54B47865" w:rsidR="00B877E3" w:rsidRPr="004F201B" w:rsidRDefault="00B877E3" w:rsidP="00FF3E15">
      <w:pPr>
        <w:spacing w:after="0"/>
        <w:rPr>
          <w:rFonts w:ascii="Arial" w:hAnsi="Arial" w:cs="Arial"/>
          <w:b/>
          <w:i/>
          <w:u w:val="single"/>
        </w:rPr>
      </w:pPr>
      <w:r w:rsidRPr="004F201B">
        <w:rPr>
          <w:rFonts w:ascii="Arial" w:hAnsi="Arial" w:cs="Arial"/>
          <w:b/>
          <w:i/>
          <w:u w:val="single"/>
        </w:rPr>
        <w:t xml:space="preserve"> </w:t>
      </w:r>
      <w:r w:rsidR="006E5171" w:rsidRPr="004F201B">
        <w:rPr>
          <w:rFonts w:ascii="Arial" w:hAnsi="Arial" w:cs="Arial"/>
          <w:b/>
          <w:i/>
          <w:u w:val="single"/>
        </w:rPr>
        <w:t>01</w:t>
      </w:r>
      <w:r w:rsidRPr="004F201B">
        <w:rPr>
          <w:rFonts w:ascii="Arial" w:hAnsi="Arial" w:cs="Arial"/>
          <w:b/>
          <w:i/>
          <w:u w:val="single"/>
        </w:rPr>
        <w:t>.  A</w:t>
      </w:r>
      <w:r w:rsidR="00830A47" w:rsidRPr="004F201B">
        <w:rPr>
          <w:rFonts w:ascii="Arial" w:hAnsi="Arial" w:cs="Arial"/>
          <w:b/>
          <w:i/>
          <w:u w:val="single"/>
        </w:rPr>
        <w:t>ktivnost: 530222 Programi školskog kurikuluma</w:t>
      </w:r>
      <w:r w:rsidRPr="004F201B">
        <w:rPr>
          <w:rFonts w:ascii="Arial" w:hAnsi="Arial" w:cs="Arial"/>
          <w:b/>
          <w:i/>
        </w:rPr>
        <w:t xml:space="preserve"> (Izvannastavne aktivnosti-terenska nastava, </w:t>
      </w:r>
      <w:proofErr w:type="spellStart"/>
      <w:r w:rsidRPr="004F201B">
        <w:rPr>
          <w:rFonts w:ascii="Arial" w:hAnsi="Arial" w:cs="Arial"/>
          <w:b/>
          <w:i/>
        </w:rPr>
        <w:t>posjeti,trening</w:t>
      </w:r>
      <w:proofErr w:type="spellEnd"/>
      <w:r w:rsidRPr="004F201B">
        <w:rPr>
          <w:rFonts w:ascii="Arial" w:hAnsi="Arial" w:cs="Arial"/>
          <w:b/>
          <w:i/>
        </w:rPr>
        <w:t xml:space="preserve"> životnih vještina</w:t>
      </w:r>
      <w:r w:rsidRPr="004F201B">
        <w:rPr>
          <w:rFonts w:ascii="Arial" w:hAnsi="Arial" w:cs="Arial"/>
          <w:i/>
        </w:rPr>
        <w:t>)</w:t>
      </w:r>
    </w:p>
    <w:p w14:paraId="429BE282" w14:textId="77777777" w:rsidR="00B877E3" w:rsidRPr="004F201B" w:rsidRDefault="00B877E3" w:rsidP="00FF3E15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        </w:t>
      </w:r>
      <w:r w:rsidRPr="004F201B">
        <w:rPr>
          <w:rFonts w:ascii="Arial" w:hAnsi="Arial" w:cs="Arial"/>
        </w:rPr>
        <w:tab/>
      </w:r>
    </w:p>
    <w:p w14:paraId="714D77E8" w14:textId="25FD0657" w:rsidR="00B877E3" w:rsidRPr="004F201B" w:rsidRDefault="00B877E3" w:rsidP="00FF3E15">
      <w:pPr>
        <w:spacing w:after="0"/>
        <w:rPr>
          <w:rFonts w:ascii="Arial" w:hAnsi="Arial" w:cs="Arial"/>
          <w:b/>
        </w:rPr>
      </w:pPr>
      <w:r w:rsidRPr="004F201B">
        <w:rPr>
          <w:rFonts w:ascii="Arial" w:hAnsi="Arial" w:cs="Arial"/>
          <w:b/>
        </w:rPr>
        <w:t>Troškovi programa</w:t>
      </w:r>
      <w:r w:rsidRPr="004F201B">
        <w:rPr>
          <w:rFonts w:ascii="Arial" w:hAnsi="Arial" w:cs="Arial"/>
        </w:rPr>
        <w:t xml:space="preserve"> </w:t>
      </w:r>
      <w:r w:rsidR="00830A47" w:rsidRPr="004F201B">
        <w:rPr>
          <w:rFonts w:ascii="Arial" w:hAnsi="Arial" w:cs="Arial"/>
          <w:b/>
        </w:rPr>
        <w:t>školskog kurikuluma</w:t>
      </w:r>
      <w:r w:rsidRPr="004F201B">
        <w:rPr>
          <w:rFonts w:ascii="Arial" w:hAnsi="Arial" w:cs="Arial"/>
          <w:b/>
        </w:rPr>
        <w:t xml:space="preserve"> koje financira PGŽ  suk</w:t>
      </w:r>
      <w:r w:rsidR="00D472E4" w:rsidRPr="004F201B">
        <w:rPr>
          <w:rFonts w:ascii="Arial" w:hAnsi="Arial" w:cs="Arial"/>
          <w:b/>
        </w:rPr>
        <w:t>l</w:t>
      </w:r>
      <w:r w:rsidRPr="004F201B">
        <w:rPr>
          <w:rFonts w:ascii="Arial" w:hAnsi="Arial" w:cs="Arial"/>
          <w:b/>
        </w:rPr>
        <w:t>adno podacima u Okvirnom prijedlogu opsega financijskih planova osnovnih ško</w:t>
      </w:r>
      <w:r w:rsidR="008E25CB" w:rsidRPr="004F201B">
        <w:rPr>
          <w:rFonts w:ascii="Arial" w:hAnsi="Arial" w:cs="Arial"/>
          <w:b/>
        </w:rPr>
        <w:t>la Primorsko goranske županije z</w:t>
      </w:r>
      <w:r w:rsidR="00217C69" w:rsidRPr="004F201B">
        <w:rPr>
          <w:rFonts w:ascii="Arial" w:hAnsi="Arial" w:cs="Arial"/>
          <w:b/>
        </w:rPr>
        <w:t>a 2024</w:t>
      </w:r>
      <w:r w:rsidRPr="004F201B">
        <w:rPr>
          <w:rFonts w:ascii="Arial" w:hAnsi="Arial" w:cs="Arial"/>
          <w:b/>
        </w:rPr>
        <w:t>-20</w:t>
      </w:r>
      <w:r w:rsidR="00217C69" w:rsidRPr="004F201B">
        <w:rPr>
          <w:rFonts w:ascii="Arial" w:hAnsi="Arial" w:cs="Arial"/>
          <w:b/>
        </w:rPr>
        <w:t>26</w:t>
      </w:r>
      <w:r w:rsidRPr="004F201B">
        <w:rPr>
          <w:rFonts w:ascii="Arial" w:hAnsi="Arial" w:cs="Arial"/>
          <w:b/>
        </w:rPr>
        <w:t xml:space="preserve">. godinu iznose </w:t>
      </w:r>
      <w:r w:rsidR="00217C69" w:rsidRPr="004F201B">
        <w:rPr>
          <w:rFonts w:ascii="Arial" w:hAnsi="Arial" w:cs="Arial"/>
          <w:b/>
        </w:rPr>
        <w:t xml:space="preserve">1.600,00 </w:t>
      </w:r>
      <w:r w:rsidR="006E5171" w:rsidRPr="004F201B">
        <w:rPr>
          <w:rFonts w:ascii="Arial" w:hAnsi="Arial" w:cs="Arial"/>
          <w:b/>
        </w:rPr>
        <w:t>eura</w:t>
      </w:r>
      <w:r w:rsidRPr="004F201B">
        <w:rPr>
          <w:rFonts w:ascii="Arial" w:hAnsi="Arial" w:cs="Arial"/>
          <w:b/>
        </w:rPr>
        <w:t xml:space="preserve"> </w:t>
      </w:r>
    </w:p>
    <w:p w14:paraId="43FDE196" w14:textId="1E51E803" w:rsidR="00B877E3" w:rsidRPr="004F201B" w:rsidRDefault="00B877E3" w:rsidP="00FF3E15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>Škola je prijavila potrebu za sufina</w:t>
      </w:r>
      <w:r w:rsidR="00D472E4" w:rsidRPr="004F201B">
        <w:rPr>
          <w:rFonts w:ascii="Arial" w:hAnsi="Arial" w:cs="Arial"/>
        </w:rPr>
        <w:t>n</w:t>
      </w:r>
      <w:r w:rsidRPr="004F201B">
        <w:rPr>
          <w:rFonts w:ascii="Arial" w:hAnsi="Arial" w:cs="Arial"/>
        </w:rPr>
        <w:t xml:space="preserve">ciranjem </w:t>
      </w:r>
      <w:r w:rsidR="00BC73CF" w:rsidRPr="004F201B">
        <w:rPr>
          <w:rFonts w:ascii="Arial" w:hAnsi="Arial" w:cs="Arial"/>
        </w:rPr>
        <w:t xml:space="preserve"> </w:t>
      </w:r>
      <w:r w:rsidRPr="004F201B">
        <w:rPr>
          <w:rFonts w:ascii="Arial" w:hAnsi="Arial" w:cs="Arial"/>
        </w:rPr>
        <w:t xml:space="preserve">programa </w:t>
      </w:r>
      <w:r w:rsidR="006E5171" w:rsidRPr="004F201B">
        <w:rPr>
          <w:rFonts w:ascii="Arial" w:hAnsi="Arial" w:cs="Arial"/>
        </w:rPr>
        <w:t xml:space="preserve"> Školskog k</w:t>
      </w:r>
      <w:r w:rsidR="00217C69" w:rsidRPr="004F201B">
        <w:rPr>
          <w:rFonts w:ascii="Arial" w:hAnsi="Arial" w:cs="Arial"/>
        </w:rPr>
        <w:t>urikuluma u 2024</w:t>
      </w:r>
      <w:r w:rsidR="00FF3E15" w:rsidRPr="004F201B">
        <w:rPr>
          <w:rFonts w:ascii="Arial" w:hAnsi="Arial" w:cs="Arial"/>
        </w:rPr>
        <w:t>. godini</w:t>
      </w:r>
      <w:r w:rsidR="00BC73CF" w:rsidRPr="004F201B">
        <w:rPr>
          <w:rFonts w:ascii="Arial" w:hAnsi="Arial" w:cs="Arial"/>
        </w:rPr>
        <w:t xml:space="preserve"> i to programe koji se održavaju kontinuirano tijekom školske godine kao što su</w:t>
      </w:r>
      <w:r w:rsidRPr="004F201B">
        <w:rPr>
          <w:rFonts w:ascii="Arial" w:hAnsi="Arial" w:cs="Arial"/>
        </w:rPr>
        <w:t xml:space="preserve">: </w:t>
      </w:r>
      <w:r w:rsidR="005B492D" w:rsidRPr="004F201B">
        <w:rPr>
          <w:rFonts w:ascii="Arial" w:hAnsi="Arial" w:cs="Arial"/>
        </w:rPr>
        <w:t xml:space="preserve"> </w:t>
      </w:r>
      <w:r w:rsidR="00BC73CF" w:rsidRPr="004F201B">
        <w:rPr>
          <w:rFonts w:ascii="Arial" w:hAnsi="Arial" w:cs="Arial"/>
        </w:rPr>
        <w:t>S</w:t>
      </w:r>
      <w:r w:rsidR="00FF3E15" w:rsidRPr="004F201B">
        <w:rPr>
          <w:rFonts w:ascii="Arial" w:hAnsi="Arial" w:cs="Arial"/>
        </w:rPr>
        <w:t>vijet stranog</w:t>
      </w:r>
      <w:r w:rsidR="00217C69" w:rsidRPr="004F201B">
        <w:rPr>
          <w:rFonts w:ascii="Arial" w:hAnsi="Arial" w:cs="Arial"/>
        </w:rPr>
        <w:t>a jezika  (engleski i njemački)</w:t>
      </w:r>
      <w:r w:rsidR="005B492D" w:rsidRPr="004F201B">
        <w:rPr>
          <w:rFonts w:ascii="Arial" w:hAnsi="Arial" w:cs="Arial"/>
        </w:rPr>
        <w:t>,</w:t>
      </w:r>
      <w:r w:rsidR="00217C69" w:rsidRPr="004F201B">
        <w:rPr>
          <w:rFonts w:ascii="Arial" w:hAnsi="Arial" w:cs="Arial"/>
        </w:rPr>
        <w:t xml:space="preserve"> p</w:t>
      </w:r>
      <w:r w:rsidR="006E5171" w:rsidRPr="004F201B">
        <w:rPr>
          <w:rFonts w:ascii="Arial" w:hAnsi="Arial" w:cs="Arial"/>
        </w:rPr>
        <w:t xml:space="preserve">rogram </w:t>
      </w:r>
      <w:r w:rsidR="00217C69" w:rsidRPr="004F201B">
        <w:rPr>
          <w:rFonts w:ascii="Arial" w:hAnsi="Arial" w:cs="Arial"/>
        </w:rPr>
        <w:t>travnjaci našeg kraja</w:t>
      </w:r>
      <w:r w:rsidR="006E5171" w:rsidRPr="004F201B">
        <w:rPr>
          <w:rFonts w:ascii="Arial" w:hAnsi="Arial" w:cs="Arial"/>
        </w:rPr>
        <w:t xml:space="preserve"> i terenske nastave</w:t>
      </w:r>
      <w:r w:rsidR="00217C69" w:rsidRPr="004F201B">
        <w:rPr>
          <w:rFonts w:ascii="Arial" w:hAnsi="Arial" w:cs="Arial"/>
        </w:rPr>
        <w:t>.</w:t>
      </w:r>
    </w:p>
    <w:p w14:paraId="67A5A6DB" w14:textId="5F69795A" w:rsidR="005B492D" w:rsidRPr="004F201B" w:rsidRDefault="005B492D" w:rsidP="00FF3E15">
      <w:pPr>
        <w:spacing w:after="0"/>
        <w:rPr>
          <w:rFonts w:ascii="Arial" w:hAnsi="Arial" w:cs="Arial"/>
        </w:rPr>
      </w:pPr>
    </w:p>
    <w:p w14:paraId="58FF1844" w14:textId="2E5BD02A" w:rsidR="00B877E3" w:rsidRPr="004F201B" w:rsidRDefault="00B877E3" w:rsidP="00FF3E15">
      <w:pPr>
        <w:rPr>
          <w:rFonts w:ascii="Arial" w:hAnsi="Arial" w:cs="Arial"/>
        </w:rPr>
      </w:pPr>
      <w:r w:rsidRPr="004F201B">
        <w:rPr>
          <w:rFonts w:ascii="Arial" w:hAnsi="Arial" w:cs="Arial"/>
          <w:b/>
        </w:rPr>
        <w:t xml:space="preserve">Troškovi </w:t>
      </w:r>
      <w:proofErr w:type="spellStart"/>
      <w:r w:rsidRPr="004F201B">
        <w:rPr>
          <w:rFonts w:ascii="Arial" w:hAnsi="Arial" w:cs="Arial"/>
          <w:b/>
        </w:rPr>
        <w:t>izvanučioničke</w:t>
      </w:r>
      <w:proofErr w:type="spellEnd"/>
      <w:r w:rsidRPr="004F201B">
        <w:rPr>
          <w:rFonts w:ascii="Arial" w:hAnsi="Arial" w:cs="Arial"/>
          <w:b/>
        </w:rPr>
        <w:t xml:space="preserve"> nastave</w:t>
      </w:r>
      <w:r w:rsidRPr="004F201B">
        <w:rPr>
          <w:rFonts w:ascii="Arial" w:hAnsi="Arial" w:cs="Arial"/>
        </w:rPr>
        <w:t xml:space="preserve"> planirani su na te</w:t>
      </w:r>
      <w:r w:rsidR="00A24C45" w:rsidRPr="004F201B">
        <w:rPr>
          <w:rFonts w:ascii="Arial" w:hAnsi="Arial" w:cs="Arial"/>
        </w:rPr>
        <w:t>m</w:t>
      </w:r>
      <w:r w:rsidR="006E5171" w:rsidRPr="004F201B">
        <w:rPr>
          <w:rFonts w:ascii="Arial" w:hAnsi="Arial" w:cs="Arial"/>
        </w:rPr>
        <w:t>elju Školskog kurikuluma za 202</w:t>
      </w:r>
      <w:r w:rsidR="00217C69" w:rsidRPr="004F201B">
        <w:rPr>
          <w:rFonts w:ascii="Arial" w:hAnsi="Arial" w:cs="Arial"/>
        </w:rPr>
        <w:t>3./2024</w:t>
      </w:r>
      <w:r w:rsidRPr="004F201B">
        <w:rPr>
          <w:rFonts w:ascii="Arial" w:hAnsi="Arial" w:cs="Arial"/>
        </w:rPr>
        <w:t xml:space="preserve">. godinu i cijene prijevoza za planirane destinacije u iznosu od </w:t>
      </w:r>
      <w:r w:rsidR="00217C69" w:rsidRPr="004F201B">
        <w:rPr>
          <w:rFonts w:ascii="Arial" w:hAnsi="Arial" w:cs="Arial"/>
        </w:rPr>
        <w:t>4.600,00 eura za 2024</w:t>
      </w:r>
      <w:r w:rsidRPr="004F201B">
        <w:rPr>
          <w:rFonts w:ascii="Arial" w:hAnsi="Arial" w:cs="Arial"/>
        </w:rPr>
        <w:t>. godinu</w:t>
      </w:r>
      <w:r w:rsidR="00E50EC4" w:rsidRPr="004F201B">
        <w:rPr>
          <w:rFonts w:ascii="Arial" w:hAnsi="Arial" w:cs="Arial"/>
        </w:rPr>
        <w:t>,</w:t>
      </w:r>
      <w:r w:rsidRPr="004F201B">
        <w:rPr>
          <w:rFonts w:ascii="Arial" w:hAnsi="Arial" w:cs="Arial"/>
        </w:rPr>
        <w:t xml:space="preserve"> te </w:t>
      </w:r>
      <w:r w:rsidR="00830A47" w:rsidRPr="004F201B">
        <w:rPr>
          <w:rFonts w:ascii="Arial" w:hAnsi="Arial" w:cs="Arial"/>
        </w:rPr>
        <w:t xml:space="preserve"> isti iznos i</w:t>
      </w:r>
      <w:r w:rsidR="00217C69" w:rsidRPr="004F201B">
        <w:rPr>
          <w:rFonts w:ascii="Arial" w:hAnsi="Arial" w:cs="Arial"/>
        </w:rPr>
        <w:t xml:space="preserve"> za 2025. i 2026</w:t>
      </w:r>
      <w:r w:rsidR="00E50EC4" w:rsidRPr="004F201B">
        <w:rPr>
          <w:rFonts w:ascii="Arial" w:hAnsi="Arial" w:cs="Arial"/>
        </w:rPr>
        <w:t>.</w:t>
      </w:r>
      <w:r w:rsidR="00830A47" w:rsidRPr="004F201B">
        <w:rPr>
          <w:rFonts w:ascii="Arial" w:hAnsi="Arial" w:cs="Arial"/>
        </w:rPr>
        <w:t xml:space="preserve"> </w:t>
      </w:r>
      <w:r w:rsidRPr="004F201B">
        <w:rPr>
          <w:rFonts w:ascii="Arial" w:hAnsi="Arial" w:cs="Arial"/>
        </w:rPr>
        <w:t xml:space="preserve">Temeljem nacionalnog kurikuluma , a vezano uz  </w:t>
      </w:r>
      <w:proofErr w:type="spellStart"/>
      <w:r w:rsidRPr="004F201B">
        <w:rPr>
          <w:rFonts w:ascii="Arial" w:hAnsi="Arial" w:cs="Arial"/>
        </w:rPr>
        <w:t>međupredmetne</w:t>
      </w:r>
      <w:proofErr w:type="spellEnd"/>
      <w:r w:rsidRPr="004F201B">
        <w:rPr>
          <w:rFonts w:ascii="Arial" w:hAnsi="Arial" w:cs="Arial"/>
        </w:rPr>
        <w:t xml:space="preserve"> teme  i područja Učiti kako učiti  pla</w:t>
      </w:r>
      <w:r w:rsidR="00FF3E15" w:rsidRPr="004F201B">
        <w:rPr>
          <w:rFonts w:ascii="Arial" w:hAnsi="Arial" w:cs="Arial"/>
        </w:rPr>
        <w:t xml:space="preserve">nirani sadržaji imaju za cilj </w:t>
      </w:r>
      <w:r w:rsidRPr="004F201B">
        <w:rPr>
          <w:rFonts w:ascii="Arial" w:hAnsi="Arial" w:cs="Arial"/>
        </w:rPr>
        <w:t>savladavati  nastavne sadržaje  kroz  osobno iskustvo na terenu, u prirodnom okruženju,  s ciljem primjene naučenih sadržaja  kao i učenje novih. Pokazatelj uspješnosti financiranja navedenog programa jest  korištenje  usvojenih znanja u prirodnom okruženju. Pokazatelj uspješnosti su  prim</w:t>
      </w:r>
      <w:r w:rsidR="00217C69" w:rsidRPr="004F201B">
        <w:rPr>
          <w:rFonts w:ascii="Arial" w:hAnsi="Arial" w:cs="Arial"/>
        </w:rPr>
        <w:t>jenjivost usvojenih znanja u dan</w:t>
      </w:r>
      <w:r w:rsidRPr="004F201B">
        <w:rPr>
          <w:rFonts w:ascii="Arial" w:hAnsi="Arial" w:cs="Arial"/>
        </w:rPr>
        <w:t xml:space="preserve">oj sredini. </w:t>
      </w:r>
    </w:p>
    <w:p w14:paraId="784F6A05" w14:textId="2CF8FFC3" w:rsidR="00E03404" w:rsidRPr="004F201B" w:rsidRDefault="00B877E3" w:rsidP="00AC4F9C">
      <w:pPr>
        <w:rPr>
          <w:rFonts w:ascii="Arial" w:hAnsi="Arial" w:cs="Arial"/>
        </w:rPr>
      </w:pPr>
      <w:r w:rsidRPr="004F201B">
        <w:rPr>
          <w:rFonts w:ascii="Arial" w:hAnsi="Arial" w:cs="Arial"/>
          <w:b/>
        </w:rPr>
        <w:t>Troškovi preventivnog programa- trening životnih vještina</w:t>
      </w:r>
      <w:r w:rsidR="00830A47" w:rsidRPr="004F201B">
        <w:rPr>
          <w:rFonts w:ascii="Arial" w:hAnsi="Arial" w:cs="Arial"/>
        </w:rPr>
        <w:t xml:space="preserve"> planirani su u iznosu od </w:t>
      </w:r>
      <w:r w:rsidR="00D20C3C" w:rsidRPr="004F201B">
        <w:rPr>
          <w:rFonts w:ascii="Arial" w:hAnsi="Arial" w:cs="Arial"/>
        </w:rPr>
        <w:t>200,00</w:t>
      </w:r>
      <w:r w:rsidR="00217C69" w:rsidRPr="004F201B">
        <w:rPr>
          <w:rFonts w:ascii="Arial" w:hAnsi="Arial" w:cs="Arial"/>
        </w:rPr>
        <w:t xml:space="preserve"> eura za 2023/2024</w:t>
      </w:r>
      <w:r w:rsidRPr="004F201B">
        <w:rPr>
          <w:rFonts w:ascii="Arial" w:hAnsi="Arial" w:cs="Arial"/>
        </w:rPr>
        <w:t xml:space="preserve">. godinu te za svaku narednu u istom iznosu. Program se provodi u </w:t>
      </w:r>
      <w:r w:rsidR="0040132D" w:rsidRPr="004F201B">
        <w:rPr>
          <w:rFonts w:ascii="Arial" w:hAnsi="Arial" w:cs="Arial"/>
        </w:rPr>
        <w:t xml:space="preserve">deset </w:t>
      </w:r>
      <w:r w:rsidRPr="004F201B">
        <w:rPr>
          <w:rFonts w:ascii="Arial" w:hAnsi="Arial" w:cs="Arial"/>
        </w:rPr>
        <w:t xml:space="preserve">razrednih odjela, a financira ga Nastavni zavod za javno zdravstvo PGŽ temeljem sklopljenog ugovora.  Opravdanost  financiranja programa jest razvoj životnih vještina s ciljem promicanja odgovornosti prema sebi i drugima, smanjivanje potencijala motivacije  za korištenje sredstava </w:t>
      </w:r>
      <w:r w:rsidRPr="004F201B">
        <w:rPr>
          <w:rFonts w:ascii="Arial" w:hAnsi="Arial" w:cs="Arial"/>
        </w:rPr>
        <w:lastRenderedPageBreak/>
        <w:t xml:space="preserve">ovisnosti te primjena raznih vještina u situacijama u kojima mogu učenici iskusiti socijalni pritisak.  Pokazatelji uspješnosti   jesu  učeničke kompetencije vezane uz  korištenje socijalnih vještina u  okruženju svojih vršnjaka.  </w:t>
      </w:r>
    </w:p>
    <w:p w14:paraId="7E9316E9" w14:textId="6B7FC884" w:rsidR="00F50FEC" w:rsidRPr="004F201B" w:rsidRDefault="00F50FEC" w:rsidP="00F50FEC">
      <w:pPr>
        <w:spacing w:after="0"/>
        <w:rPr>
          <w:rFonts w:ascii="Arial" w:hAnsi="Arial" w:cs="Arial"/>
          <w:i/>
        </w:rPr>
      </w:pPr>
      <w:r w:rsidRPr="004F201B">
        <w:rPr>
          <w:rFonts w:ascii="Arial" w:hAnsi="Arial" w:cs="Arial"/>
          <w:b/>
          <w:i/>
          <w:u w:val="single"/>
        </w:rPr>
        <w:t>03. Aktivnost 530209 Sufinanciranje rada pomoćnika u nastavi</w:t>
      </w:r>
      <w:r w:rsidRPr="004F201B">
        <w:rPr>
          <w:rFonts w:ascii="Arial" w:hAnsi="Arial" w:cs="Arial"/>
          <w:i/>
        </w:rPr>
        <w:t xml:space="preserve"> </w:t>
      </w:r>
    </w:p>
    <w:p w14:paraId="203C67D7" w14:textId="77777777" w:rsidR="00E03404" w:rsidRPr="004F201B" w:rsidRDefault="00E03404" w:rsidP="00F50FEC">
      <w:pPr>
        <w:spacing w:after="0"/>
        <w:rPr>
          <w:rFonts w:ascii="Arial" w:hAnsi="Arial" w:cs="Arial"/>
          <w:b/>
        </w:rPr>
      </w:pPr>
    </w:p>
    <w:p w14:paraId="20A4C0A9" w14:textId="0DB9DF51" w:rsidR="00E03404" w:rsidRPr="004F201B" w:rsidRDefault="00E03404" w:rsidP="00E03404">
      <w:pPr>
        <w:spacing w:after="0"/>
        <w:rPr>
          <w:rFonts w:ascii="Arial" w:hAnsi="Arial" w:cs="Arial"/>
          <w:b/>
        </w:rPr>
      </w:pPr>
      <w:r w:rsidRPr="004F201B">
        <w:rPr>
          <w:rFonts w:ascii="Arial" w:hAnsi="Arial" w:cs="Arial"/>
          <w:b/>
        </w:rPr>
        <w:t>Troškovi programa</w:t>
      </w:r>
      <w:r w:rsidRPr="004F201B">
        <w:rPr>
          <w:rFonts w:ascii="Arial" w:hAnsi="Arial" w:cs="Arial"/>
        </w:rPr>
        <w:t xml:space="preserve"> </w:t>
      </w:r>
      <w:r w:rsidR="00D20C3C" w:rsidRPr="004F201B">
        <w:rPr>
          <w:rFonts w:ascii="Arial" w:hAnsi="Arial" w:cs="Arial"/>
          <w:b/>
        </w:rPr>
        <w:t xml:space="preserve">sufinanciranja pomoćnika u nastavi koje financira PGŽ </w:t>
      </w:r>
      <w:r w:rsidRPr="004F201B">
        <w:rPr>
          <w:rFonts w:ascii="Arial" w:hAnsi="Arial" w:cs="Arial"/>
          <w:b/>
        </w:rPr>
        <w:t>z</w:t>
      </w:r>
      <w:r w:rsidR="00D20C3C" w:rsidRPr="004F201B">
        <w:rPr>
          <w:rFonts w:ascii="Arial" w:hAnsi="Arial" w:cs="Arial"/>
          <w:b/>
        </w:rPr>
        <w:t>a 2024</w:t>
      </w:r>
      <w:r w:rsidRPr="004F201B">
        <w:rPr>
          <w:rFonts w:ascii="Arial" w:hAnsi="Arial" w:cs="Arial"/>
          <w:b/>
        </w:rPr>
        <w:t>-20</w:t>
      </w:r>
      <w:r w:rsidR="00D20C3C" w:rsidRPr="004F201B">
        <w:rPr>
          <w:rFonts w:ascii="Arial" w:hAnsi="Arial" w:cs="Arial"/>
          <w:b/>
        </w:rPr>
        <w:t>26</w:t>
      </w:r>
      <w:r w:rsidRPr="004F201B">
        <w:rPr>
          <w:rFonts w:ascii="Arial" w:hAnsi="Arial" w:cs="Arial"/>
          <w:b/>
        </w:rPr>
        <w:t xml:space="preserve">. godinu iznose </w:t>
      </w:r>
      <w:r w:rsidR="00D20C3C" w:rsidRPr="004F201B">
        <w:rPr>
          <w:rFonts w:ascii="Arial" w:hAnsi="Arial" w:cs="Arial"/>
          <w:b/>
        </w:rPr>
        <w:t>21.162,29</w:t>
      </w:r>
      <w:r w:rsidRPr="004F201B">
        <w:rPr>
          <w:rFonts w:ascii="Arial" w:hAnsi="Arial" w:cs="Arial"/>
          <w:b/>
        </w:rPr>
        <w:t xml:space="preserve"> eura </w:t>
      </w:r>
    </w:p>
    <w:p w14:paraId="6BE2DE21" w14:textId="77777777" w:rsidR="00F50FEC" w:rsidRPr="004F201B" w:rsidRDefault="00F50FEC" w:rsidP="00F50FEC">
      <w:pPr>
        <w:spacing w:after="0"/>
        <w:rPr>
          <w:rFonts w:ascii="Arial" w:hAnsi="Arial" w:cs="Arial"/>
          <w:b/>
        </w:rPr>
      </w:pPr>
    </w:p>
    <w:p w14:paraId="6E776DF6" w14:textId="166232E0" w:rsidR="00D32702" w:rsidRPr="004F201B" w:rsidRDefault="00F50FEC" w:rsidP="00832446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Škola je prijavila potrebu za sufinanciranjem rada </w:t>
      </w:r>
      <w:r w:rsidR="00D20C3C" w:rsidRPr="004F201B">
        <w:rPr>
          <w:rFonts w:ascii="Arial" w:hAnsi="Arial" w:cs="Arial"/>
        </w:rPr>
        <w:t xml:space="preserve">još jednog </w:t>
      </w:r>
      <w:r w:rsidRPr="004F201B">
        <w:rPr>
          <w:rFonts w:ascii="Arial" w:hAnsi="Arial" w:cs="Arial"/>
        </w:rPr>
        <w:t>pomoćnika u nastavi</w:t>
      </w:r>
      <w:r w:rsidR="00D20C3C" w:rsidRPr="004F201B">
        <w:rPr>
          <w:rFonts w:ascii="Arial" w:hAnsi="Arial" w:cs="Arial"/>
        </w:rPr>
        <w:t xml:space="preserve"> </w:t>
      </w:r>
      <w:r w:rsidRPr="004F201B">
        <w:rPr>
          <w:rFonts w:ascii="Arial" w:hAnsi="Arial" w:cs="Arial"/>
        </w:rPr>
        <w:t xml:space="preserve">u </w:t>
      </w:r>
      <w:proofErr w:type="spellStart"/>
      <w:r w:rsidR="00D20C3C" w:rsidRPr="004F201B">
        <w:rPr>
          <w:rFonts w:ascii="Arial" w:hAnsi="Arial" w:cs="Arial"/>
        </w:rPr>
        <w:t>šk.g</w:t>
      </w:r>
      <w:proofErr w:type="spellEnd"/>
      <w:r w:rsidR="00D20C3C" w:rsidRPr="004F201B">
        <w:rPr>
          <w:rFonts w:ascii="Arial" w:hAnsi="Arial" w:cs="Arial"/>
        </w:rPr>
        <w:t>. 2023/2024.</w:t>
      </w:r>
      <w:r w:rsidRPr="004F201B">
        <w:rPr>
          <w:rFonts w:ascii="Arial" w:hAnsi="Arial" w:cs="Arial"/>
        </w:rPr>
        <w:t xml:space="preserve"> i to za</w:t>
      </w:r>
      <w:r w:rsidR="00D20C3C" w:rsidRPr="004F201B">
        <w:rPr>
          <w:rFonts w:ascii="Arial" w:hAnsi="Arial" w:cs="Arial"/>
        </w:rPr>
        <w:t xml:space="preserve"> učenika s teškoćama koji </w:t>
      </w:r>
      <w:r w:rsidRPr="004F201B">
        <w:rPr>
          <w:rFonts w:ascii="Arial" w:hAnsi="Arial" w:cs="Arial"/>
        </w:rPr>
        <w:t>pohađa 5 razred, te se program nastavlja kroz naredne č</w:t>
      </w:r>
      <w:r w:rsidR="00D20C3C" w:rsidRPr="004F201B">
        <w:rPr>
          <w:rFonts w:ascii="Arial" w:hAnsi="Arial" w:cs="Arial"/>
        </w:rPr>
        <w:t>etiri godine . Program se</w:t>
      </w:r>
      <w:r w:rsidRPr="004F201B">
        <w:rPr>
          <w:rFonts w:ascii="Arial" w:hAnsi="Arial" w:cs="Arial"/>
        </w:rPr>
        <w:t xml:space="preserve"> dijelom financira iz izvora općih prihoda i primitaka, a većim dijelom iz pomoći za provođenje EU projekata PGŽ i služi za podmirivanje troškova plaće pomoćnika u nastavi, naknade za prijevoz i ostalih rashoda.</w:t>
      </w:r>
    </w:p>
    <w:p w14:paraId="504680D5" w14:textId="3BC953D4" w:rsidR="00D20C3C" w:rsidRPr="004F201B" w:rsidRDefault="00D20C3C" w:rsidP="00832446">
      <w:pPr>
        <w:spacing w:after="0"/>
        <w:rPr>
          <w:rFonts w:ascii="Arial" w:hAnsi="Arial" w:cs="Arial"/>
        </w:rPr>
      </w:pPr>
    </w:p>
    <w:p w14:paraId="61A468A6" w14:textId="063CEF9A" w:rsidR="00D20C3C" w:rsidRPr="004F201B" w:rsidRDefault="00D20C3C" w:rsidP="00D20C3C">
      <w:pPr>
        <w:spacing w:after="0"/>
        <w:rPr>
          <w:rFonts w:ascii="Arial" w:hAnsi="Arial" w:cs="Arial"/>
          <w:b/>
          <w:i/>
          <w:u w:val="single"/>
        </w:rPr>
      </w:pPr>
      <w:r w:rsidRPr="004F201B">
        <w:rPr>
          <w:rFonts w:ascii="Arial" w:hAnsi="Arial" w:cs="Arial"/>
          <w:b/>
          <w:i/>
          <w:u w:val="single"/>
        </w:rPr>
        <w:t>04. Aktivnost 530239 Županijska škola plivanja</w:t>
      </w:r>
    </w:p>
    <w:p w14:paraId="6AC08F08" w14:textId="783C0690" w:rsidR="00D20C3C" w:rsidRPr="004F201B" w:rsidRDefault="00D20C3C" w:rsidP="00D20C3C">
      <w:pPr>
        <w:spacing w:after="0"/>
        <w:rPr>
          <w:rFonts w:ascii="Arial" w:hAnsi="Arial" w:cs="Arial"/>
          <w:b/>
          <w:i/>
          <w:u w:val="single"/>
        </w:rPr>
      </w:pPr>
    </w:p>
    <w:p w14:paraId="79B6D4A6" w14:textId="1DB1EDD4" w:rsidR="00D20C3C" w:rsidRPr="004F201B" w:rsidRDefault="00D20C3C" w:rsidP="00D20C3C">
      <w:pPr>
        <w:spacing w:after="0"/>
        <w:rPr>
          <w:rFonts w:ascii="Arial" w:hAnsi="Arial" w:cs="Arial"/>
          <w:b/>
        </w:rPr>
      </w:pPr>
      <w:r w:rsidRPr="004F201B">
        <w:rPr>
          <w:rFonts w:ascii="Arial" w:hAnsi="Arial" w:cs="Arial"/>
          <w:b/>
        </w:rPr>
        <w:t>Troškovi programa</w:t>
      </w:r>
      <w:r w:rsidRPr="004F201B">
        <w:rPr>
          <w:rFonts w:ascii="Arial" w:hAnsi="Arial" w:cs="Arial"/>
        </w:rPr>
        <w:t xml:space="preserve"> </w:t>
      </w:r>
      <w:r w:rsidRPr="004F201B">
        <w:rPr>
          <w:rFonts w:ascii="Arial" w:hAnsi="Arial" w:cs="Arial"/>
          <w:b/>
        </w:rPr>
        <w:t xml:space="preserve">županijska škola plivanja koje financira PGŽ za 2024-2026. godinu iznose 1.950,00 eura </w:t>
      </w:r>
    </w:p>
    <w:p w14:paraId="31D4A84B" w14:textId="4DFD9AA2" w:rsidR="00D20C3C" w:rsidRPr="004F201B" w:rsidRDefault="00D20C3C" w:rsidP="00D20C3C">
      <w:pPr>
        <w:spacing w:after="0"/>
        <w:rPr>
          <w:rFonts w:ascii="Arial" w:hAnsi="Arial" w:cs="Arial"/>
        </w:rPr>
      </w:pPr>
    </w:p>
    <w:p w14:paraId="152210AC" w14:textId="01A2A0C2" w:rsidR="00D20C3C" w:rsidRPr="004F201B" w:rsidRDefault="00D20C3C" w:rsidP="00D20C3C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>Program se odnosi na obuku plivanja učenika 2.razreda na prostoru grada Delnica (bazeni), te se odnose na troškove prijevoza učenika i honorare instruktorima plivanja.</w:t>
      </w:r>
    </w:p>
    <w:p w14:paraId="76C262C9" w14:textId="56FDF3F6" w:rsidR="00832446" w:rsidRPr="004F201B" w:rsidRDefault="00832446" w:rsidP="00832446">
      <w:pPr>
        <w:spacing w:after="0"/>
        <w:rPr>
          <w:rFonts w:ascii="Arial" w:hAnsi="Arial" w:cs="Arial"/>
          <w:b/>
          <w:i/>
        </w:rPr>
      </w:pPr>
    </w:p>
    <w:p w14:paraId="3C0E9565" w14:textId="25A51357" w:rsidR="00E03404" w:rsidRPr="004F201B" w:rsidRDefault="00B63C33" w:rsidP="00E03404">
      <w:pPr>
        <w:rPr>
          <w:rFonts w:ascii="Arial" w:hAnsi="Arial" w:cs="Arial"/>
        </w:rPr>
      </w:pPr>
      <w:r w:rsidRPr="004F201B">
        <w:rPr>
          <w:rFonts w:ascii="Arial" w:hAnsi="Arial" w:cs="Arial"/>
          <w:b/>
          <w:i/>
          <w:u w:val="single"/>
        </w:rPr>
        <w:t>05</w:t>
      </w:r>
      <w:r w:rsidR="00832446" w:rsidRPr="004F201B">
        <w:rPr>
          <w:rFonts w:ascii="Arial" w:hAnsi="Arial" w:cs="Arial"/>
          <w:b/>
          <w:i/>
          <w:u w:val="single"/>
        </w:rPr>
        <w:t xml:space="preserve">. </w:t>
      </w:r>
      <w:r w:rsidR="00E03404" w:rsidRPr="004F201B">
        <w:rPr>
          <w:rFonts w:ascii="Arial" w:hAnsi="Arial" w:cs="Arial"/>
          <w:b/>
          <w:i/>
          <w:u w:val="single"/>
        </w:rPr>
        <w:t>EU projekti kod proračunskih kori</w:t>
      </w:r>
      <w:r w:rsidR="00636DA1" w:rsidRPr="004F201B">
        <w:rPr>
          <w:rFonts w:ascii="Arial" w:hAnsi="Arial" w:cs="Arial"/>
          <w:b/>
          <w:i/>
          <w:u w:val="single"/>
        </w:rPr>
        <w:t>s</w:t>
      </w:r>
      <w:r w:rsidR="00E03404" w:rsidRPr="004F201B">
        <w:rPr>
          <w:rFonts w:ascii="Arial" w:hAnsi="Arial" w:cs="Arial"/>
          <w:b/>
          <w:i/>
          <w:u w:val="single"/>
        </w:rPr>
        <w:t>nika EU</w:t>
      </w:r>
      <w:r w:rsidR="00E03404" w:rsidRPr="004F201B">
        <w:rPr>
          <w:rFonts w:ascii="Arial" w:hAnsi="Arial" w:cs="Arial"/>
          <w:b/>
        </w:rPr>
        <w:t xml:space="preserve"> </w:t>
      </w:r>
      <w:r w:rsidR="00E03404" w:rsidRPr="004F201B">
        <w:rPr>
          <w:rFonts w:ascii="Arial" w:hAnsi="Arial" w:cs="Arial"/>
        </w:rPr>
        <w:t xml:space="preserve"> planirani su u iznosu od </w:t>
      </w:r>
      <w:r w:rsidRPr="004F201B">
        <w:rPr>
          <w:rFonts w:ascii="Arial" w:hAnsi="Arial" w:cs="Arial"/>
        </w:rPr>
        <w:t xml:space="preserve">4.853,00 eura  </w:t>
      </w:r>
      <w:r w:rsidR="00E03404" w:rsidRPr="004F201B">
        <w:rPr>
          <w:rFonts w:ascii="Arial" w:hAnsi="Arial" w:cs="Arial"/>
        </w:rPr>
        <w:t>koji će se realizir</w:t>
      </w:r>
      <w:r w:rsidRPr="004F201B">
        <w:rPr>
          <w:rFonts w:ascii="Arial" w:hAnsi="Arial" w:cs="Arial"/>
        </w:rPr>
        <w:t>ati u 2024 g</w:t>
      </w:r>
      <w:r w:rsidR="00E03404" w:rsidRPr="004F201B">
        <w:rPr>
          <w:rFonts w:ascii="Arial" w:hAnsi="Arial" w:cs="Arial"/>
        </w:rPr>
        <w:t>,</w:t>
      </w:r>
      <w:r w:rsidR="004432DF" w:rsidRPr="004F201B">
        <w:rPr>
          <w:rFonts w:ascii="Arial" w:hAnsi="Arial" w:cs="Arial"/>
        </w:rPr>
        <w:t xml:space="preserve"> a radi se o neutrošenim sredst</w:t>
      </w:r>
      <w:r w:rsidRPr="004F201B">
        <w:rPr>
          <w:rFonts w:ascii="Arial" w:hAnsi="Arial" w:cs="Arial"/>
        </w:rPr>
        <w:t>vima iz 2023</w:t>
      </w:r>
      <w:r w:rsidR="00E03404" w:rsidRPr="004F201B">
        <w:rPr>
          <w:rFonts w:ascii="Arial" w:hAnsi="Arial" w:cs="Arial"/>
        </w:rPr>
        <w:t>. godine.</w:t>
      </w:r>
    </w:p>
    <w:p w14:paraId="3E611C51" w14:textId="11DBE5E1" w:rsidR="00832446" w:rsidRPr="004F201B" w:rsidRDefault="00832446" w:rsidP="00832446">
      <w:pPr>
        <w:rPr>
          <w:rFonts w:ascii="Arial" w:hAnsi="Arial" w:cs="Arial"/>
        </w:rPr>
      </w:pPr>
    </w:p>
    <w:p w14:paraId="2E8830AF" w14:textId="77777777" w:rsidR="00832446" w:rsidRPr="004F201B" w:rsidRDefault="00832446" w:rsidP="00AC4F9C">
      <w:pPr>
        <w:rPr>
          <w:rFonts w:ascii="Arial" w:hAnsi="Arial" w:cs="Arial"/>
          <w:b/>
          <w:color w:val="FF0000"/>
        </w:rPr>
      </w:pPr>
    </w:p>
    <w:p w14:paraId="39C07A93" w14:textId="77777777" w:rsidR="008F05FD" w:rsidRPr="004F201B" w:rsidRDefault="008F05FD" w:rsidP="00D627D4">
      <w:pPr>
        <w:spacing w:after="0" w:line="240" w:lineRule="auto"/>
        <w:rPr>
          <w:rFonts w:ascii="Arial" w:hAnsi="Arial" w:cs="Arial"/>
          <w:b/>
        </w:rPr>
      </w:pPr>
      <w:r w:rsidRPr="004F201B">
        <w:rPr>
          <w:rFonts w:ascii="Arial" w:hAnsi="Arial" w:cs="Arial"/>
          <w:b/>
        </w:rPr>
        <w:t xml:space="preserve">IZVJEŠTAJ O POSTIGNUTIM CILJEVIMA I REZULTATIMA PROGRAMA TEMELJENIM NA POKAZATELJIMA USPJEŠNOSTI U PRETHODNOJ GODINI: </w:t>
      </w:r>
    </w:p>
    <w:p w14:paraId="282B1A71" w14:textId="77777777" w:rsidR="00A373A6" w:rsidRPr="004F201B" w:rsidRDefault="00A373A6" w:rsidP="00D627D4">
      <w:pPr>
        <w:spacing w:after="0" w:line="240" w:lineRule="auto"/>
        <w:rPr>
          <w:rFonts w:ascii="Arial" w:hAnsi="Arial" w:cs="Arial"/>
          <w:i/>
        </w:rPr>
      </w:pPr>
    </w:p>
    <w:p w14:paraId="20CBA4BF" w14:textId="4D607531" w:rsidR="00A575A8" w:rsidRPr="004F201B" w:rsidRDefault="00D627D4" w:rsidP="00A575A8">
      <w:pPr>
        <w:rPr>
          <w:rFonts w:ascii="Arial" w:hAnsi="Arial" w:cs="Arial"/>
        </w:rPr>
      </w:pPr>
      <w:r w:rsidRPr="004F201B">
        <w:rPr>
          <w:rFonts w:ascii="Arial" w:hAnsi="Arial" w:cs="Arial"/>
        </w:rPr>
        <w:t>Područje odgojno –</w:t>
      </w:r>
      <w:r w:rsidR="00821AE8" w:rsidRPr="004F201B">
        <w:rPr>
          <w:rFonts w:ascii="Arial" w:hAnsi="Arial" w:cs="Arial"/>
        </w:rPr>
        <w:t xml:space="preserve"> </w:t>
      </w:r>
      <w:r w:rsidRPr="004F201B">
        <w:rPr>
          <w:rFonts w:ascii="Arial" w:hAnsi="Arial" w:cs="Arial"/>
        </w:rPr>
        <w:t>obrazovnog rada  vezan</w:t>
      </w:r>
      <w:r w:rsidR="00821AE8" w:rsidRPr="004F201B">
        <w:rPr>
          <w:rFonts w:ascii="Arial" w:hAnsi="Arial" w:cs="Arial"/>
        </w:rPr>
        <w:t>o</w:t>
      </w:r>
      <w:r w:rsidR="00411BCC" w:rsidRPr="004F201B">
        <w:rPr>
          <w:rFonts w:ascii="Arial" w:hAnsi="Arial" w:cs="Arial"/>
        </w:rPr>
        <w:t xml:space="preserve"> uz školske projekte i</w:t>
      </w:r>
      <w:r w:rsidR="00821AE8" w:rsidRPr="004F201B">
        <w:rPr>
          <w:rFonts w:ascii="Arial" w:hAnsi="Arial" w:cs="Arial"/>
        </w:rPr>
        <w:t xml:space="preserve"> programe</w:t>
      </w:r>
      <w:r w:rsidR="00252877" w:rsidRPr="004F201B">
        <w:rPr>
          <w:rFonts w:ascii="Arial" w:hAnsi="Arial" w:cs="Arial"/>
        </w:rPr>
        <w:t xml:space="preserve"> čiji je cilj</w:t>
      </w:r>
      <w:r w:rsidR="00821AE8" w:rsidRPr="004F201B">
        <w:rPr>
          <w:rFonts w:ascii="Arial" w:hAnsi="Arial" w:cs="Arial"/>
        </w:rPr>
        <w:t xml:space="preserve"> </w:t>
      </w:r>
      <w:r w:rsidR="00252877" w:rsidRPr="004F201B">
        <w:rPr>
          <w:rFonts w:ascii="Arial" w:hAnsi="Arial" w:cs="Arial"/>
        </w:rPr>
        <w:t xml:space="preserve"> poticanje </w:t>
      </w:r>
      <w:r w:rsidR="005A5B94" w:rsidRPr="004F201B">
        <w:rPr>
          <w:rFonts w:ascii="Arial" w:hAnsi="Arial" w:cs="Arial"/>
        </w:rPr>
        <w:t>dod</w:t>
      </w:r>
      <w:r w:rsidR="00BC73CF" w:rsidRPr="004F201B">
        <w:rPr>
          <w:rFonts w:ascii="Arial" w:hAnsi="Arial" w:cs="Arial"/>
        </w:rPr>
        <w:t>at</w:t>
      </w:r>
      <w:r w:rsidR="005A5B94" w:rsidRPr="004F201B">
        <w:rPr>
          <w:rFonts w:ascii="Arial" w:hAnsi="Arial" w:cs="Arial"/>
        </w:rPr>
        <w:t xml:space="preserve">nog odgojno-obrazovnog </w:t>
      </w:r>
      <w:r w:rsidR="00252877" w:rsidRPr="004F201B">
        <w:rPr>
          <w:rFonts w:ascii="Arial" w:hAnsi="Arial" w:cs="Arial"/>
        </w:rPr>
        <w:t>stvaralaštva učenika</w:t>
      </w:r>
      <w:r w:rsidRPr="004F201B">
        <w:rPr>
          <w:rFonts w:ascii="Arial" w:hAnsi="Arial" w:cs="Arial"/>
        </w:rPr>
        <w:t xml:space="preserve"> znatno se obogati</w:t>
      </w:r>
      <w:r w:rsidR="00821AE8" w:rsidRPr="004F201B">
        <w:rPr>
          <w:rFonts w:ascii="Arial" w:hAnsi="Arial" w:cs="Arial"/>
        </w:rPr>
        <w:t>l</w:t>
      </w:r>
      <w:r w:rsidRPr="004F201B">
        <w:rPr>
          <w:rFonts w:ascii="Arial" w:hAnsi="Arial" w:cs="Arial"/>
        </w:rPr>
        <w:t xml:space="preserve">o sadržajima  i aktivnostima. </w:t>
      </w:r>
      <w:proofErr w:type="spellStart"/>
      <w:r w:rsidR="00252386" w:rsidRPr="004F201B">
        <w:rPr>
          <w:rFonts w:ascii="Arial" w:hAnsi="Arial" w:cs="Arial"/>
        </w:rPr>
        <w:t>I</w:t>
      </w:r>
      <w:r w:rsidR="00A71D64" w:rsidRPr="004F201B">
        <w:rPr>
          <w:rFonts w:ascii="Arial" w:hAnsi="Arial" w:cs="Arial"/>
        </w:rPr>
        <w:t>zvanučionička</w:t>
      </w:r>
      <w:proofErr w:type="spellEnd"/>
      <w:r w:rsidR="00A71D64" w:rsidRPr="004F201B">
        <w:rPr>
          <w:rFonts w:ascii="Arial" w:hAnsi="Arial" w:cs="Arial"/>
        </w:rPr>
        <w:t xml:space="preserve"> nastava</w:t>
      </w:r>
      <w:r w:rsidR="00252386" w:rsidRPr="004F201B">
        <w:rPr>
          <w:rFonts w:ascii="Arial" w:hAnsi="Arial" w:cs="Arial"/>
        </w:rPr>
        <w:t>,</w:t>
      </w:r>
      <w:r w:rsidR="00A71D64" w:rsidRPr="004F201B">
        <w:rPr>
          <w:rFonts w:ascii="Arial" w:hAnsi="Arial" w:cs="Arial"/>
        </w:rPr>
        <w:t xml:space="preserve"> kao kva</w:t>
      </w:r>
      <w:r w:rsidR="00C22715" w:rsidRPr="004F201B">
        <w:rPr>
          <w:rFonts w:ascii="Arial" w:hAnsi="Arial" w:cs="Arial"/>
        </w:rPr>
        <w:t>litetniji oblik rada</w:t>
      </w:r>
      <w:r w:rsidR="00252386" w:rsidRPr="004F201B">
        <w:rPr>
          <w:rFonts w:ascii="Arial" w:hAnsi="Arial" w:cs="Arial"/>
        </w:rPr>
        <w:t xml:space="preserve"> u izvornoj stvarnosti, realizirala se </w:t>
      </w:r>
      <w:r w:rsidR="00D82418" w:rsidRPr="004F201B">
        <w:rPr>
          <w:rFonts w:ascii="Arial" w:hAnsi="Arial" w:cs="Arial"/>
        </w:rPr>
        <w:t>kroz čitavu</w:t>
      </w:r>
      <w:r w:rsidR="00252386" w:rsidRPr="004F201B">
        <w:rPr>
          <w:rFonts w:ascii="Arial" w:hAnsi="Arial" w:cs="Arial"/>
        </w:rPr>
        <w:t xml:space="preserve"> nastavn</w:t>
      </w:r>
      <w:r w:rsidR="00D82418" w:rsidRPr="004F201B">
        <w:rPr>
          <w:rFonts w:ascii="Arial" w:hAnsi="Arial" w:cs="Arial"/>
        </w:rPr>
        <w:t>u</w:t>
      </w:r>
      <w:r w:rsidR="00252386" w:rsidRPr="004F201B">
        <w:rPr>
          <w:rFonts w:ascii="Arial" w:hAnsi="Arial" w:cs="Arial"/>
        </w:rPr>
        <w:t xml:space="preserve"> godin</w:t>
      </w:r>
      <w:r w:rsidR="00D82418" w:rsidRPr="004F201B">
        <w:rPr>
          <w:rFonts w:ascii="Arial" w:hAnsi="Arial" w:cs="Arial"/>
        </w:rPr>
        <w:t xml:space="preserve">u. </w:t>
      </w:r>
      <w:r w:rsidR="00A71D64" w:rsidRPr="004F201B">
        <w:rPr>
          <w:rFonts w:ascii="Arial" w:hAnsi="Arial" w:cs="Arial"/>
        </w:rPr>
        <w:t xml:space="preserve">Kroz </w:t>
      </w:r>
      <w:proofErr w:type="spellStart"/>
      <w:r w:rsidR="00A71D64" w:rsidRPr="004F201B">
        <w:rPr>
          <w:rFonts w:ascii="Arial" w:hAnsi="Arial" w:cs="Arial"/>
        </w:rPr>
        <w:t>izvanučioničku</w:t>
      </w:r>
      <w:proofErr w:type="spellEnd"/>
      <w:r w:rsidR="00A71D64" w:rsidRPr="004F201B">
        <w:rPr>
          <w:rFonts w:ascii="Arial" w:hAnsi="Arial" w:cs="Arial"/>
        </w:rPr>
        <w:t xml:space="preserve"> nastavu se</w:t>
      </w:r>
      <w:r w:rsidR="00411BCC" w:rsidRPr="004F201B">
        <w:rPr>
          <w:rFonts w:ascii="Arial" w:hAnsi="Arial" w:cs="Arial"/>
        </w:rPr>
        <w:t>:</w:t>
      </w:r>
      <w:r w:rsidR="00A71D64" w:rsidRPr="004F201B">
        <w:rPr>
          <w:rFonts w:ascii="Arial" w:hAnsi="Arial" w:cs="Arial"/>
        </w:rPr>
        <w:t xml:space="preserve"> potiče radost otkrivanja, istraživanja i stvaranja</w:t>
      </w:r>
      <w:r w:rsidR="00411BCC" w:rsidRPr="004F201B">
        <w:rPr>
          <w:rFonts w:ascii="Arial" w:hAnsi="Arial" w:cs="Arial"/>
        </w:rPr>
        <w:t>;</w:t>
      </w:r>
      <w:r w:rsidR="00A71D64" w:rsidRPr="004F201B">
        <w:rPr>
          <w:rFonts w:ascii="Arial" w:hAnsi="Arial" w:cs="Arial"/>
        </w:rPr>
        <w:t xml:space="preserve"> utječe na stvaranje kvalitetnih odnosa unutar odgojno-obrazovne skupine</w:t>
      </w:r>
      <w:r w:rsidR="00411BCC" w:rsidRPr="004F201B">
        <w:rPr>
          <w:rFonts w:ascii="Arial" w:hAnsi="Arial" w:cs="Arial"/>
        </w:rPr>
        <w:t xml:space="preserve"> i potiče intelektualna čuvstva.</w:t>
      </w:r>
      <w:r w:rsidR="00A575A8" w:rsidRPr="004F201B">
        <w:rPr>
          <w:rFonts w:ascii="Arial" w:hAnsi="Arial" w:cs="Arial"/>
        </w:rPr>
        <w:t xml:space="preserve"> </w:t>
      </w:r>
      <w:r w:rsidR="00D508A7" w:rsidRPr="004F201B">
        <w:rPr>
          <w:rFonts w:ascii="Arial" w:eastAsia="Times New Roman" w:hAnsi="Arial" w:cs="Arial"/>
          <w:highlight w:val="white"/>
        </w:rPr>
        <w:t>Izdan je časopis »</w:t>
      </w:r>
      <w:proofErr w:type="spellStart"/>
      <w:r w:rsidR="00D508A7" w:rsidRPr="004F201B">
        <w:rPr>
          <w:rFonts w:ascii="Arial" w:eastAsia="Times New Roman" w:hAnsi="Arial" w:cs="Arial"/>
          <w:highlight w:val="white"/>
        </w:rPr>
        <w:t>The</w:t>
      </w:r>
      <w:proofErr w:type="spellEnd"/>
      <w:r w:rsidR="00D508A7" w:rsidRPr="004F201B">
        <w:rPr>
          <w:rFonts w:ascii="Arial" w:eastAsia="Times New Roman" w:hAnsi="Arial" w:cs="Arial"/>
          <w:highlight w:val="white"/>
        </w:rPr>
        <w:t xml:space="preserve"> </w:t>
      </w:r>
      <w:proofErr w:type="spellStart"/>
      <w:r w:rsidR="00D508A7" w:rsidRPr="004F201B">
        <w:rPr>
          <w:rFonts w:ascii="Arial" w:eastAsia="Times New Roman" w:hAnsi="Arial" w:cs="Arial"/>
          <w:highlight w:val="white"/>
        </w:rPr>
        <w:t>School</w:t>
      </w:r>
      <w:proofErr w:type="spellEnd"/>
      <w:r w:rsidR="00D508A7" w:rsidRPr="004F201B">
        <w:rPr>
          <w:rFonts w:ascii="Arial" w:eastAsia="Times New Roman" w:hAnsi="Arial" w:cs="Arial"/>
          <w:highlight w:val="white"/>
        </w:rPr>
        <w:t xml:space="preserve"> Bell« br.</w:t>
      </w:r>
      <w:r w:rsidR="00D82418" w:rsidRPr="004F201B">
        <w:rPr>
          <w:rFonts w:ascii="Arial" w:eastAsia="Times New Roman" w:hAnsi="Arial" w:cs="Arial"/>
          <w:highlight w:val="white"/>
        </w:rPr>
        <w:t>9</w:t>
      </w:r>
      <w:r w:rsidR="00D508A7" w:rsidRPr="004F201B">
        <w:rPr>
          <w:rFonts w:ascii="Arial" w:eastAsia="Times New Roman" w:hAnsi="Arial" w:cs="Arial"/>
          <w:highlight w:val="white"/>
        </w:rPr>
        <w:t>. kojeg su izradili i uredili učenici PŠ Moravice.  Učenici PŠ Severin na Kupi sudjelovali su na 1</w:t>
      </w:r>
      <w:r w:rsidR="00D82418" w:rsidRPr="004F201B">
        <w:rPr>
          <w:rFonts w:ascii="Arial" w:eastAsia="Times New Roman" w:hAnsi="Arial" w:cs="Arial"/>
          <w:highlight w:val="white"/>
        </w:rPr>
        <w:t>9</w:t>
      </w:r>
      <w:r w:rsidR="00D508A7" w:rsidRPr="004F201B">
        <w:rPr>
          <w:rFonts w:ascii="Arial" w:eastAsia="Times New Roman" w:hAnsi="Arial" w:cs="Arial"/>
          <w:highlight w:val="white"/>
        </w:rPr>
        <w:t xml:space="preserve">. </w:t>
      </w:r>
      <w:proofErr w:type="spellStart"/>
      <w:r w:rsidR="00D508A7" w:rsidRPr="004F201B">
        <w:rPr>
          <w:rFonts w:ascii="Arial" w:eastAsia="Times New Roman" w:hAnsi="Arial" w:cs="Arial"/>
          <w:highlight w:val="white"/>
        </w:rPr>
        <w:t>Theaterspiele</w:t>
      </w:r>
      <w:proofErr w:type="spellEnd"/>
      <w:r w:rsidR="00D508A7" w:rsidRPr="004F201B">
        <w:rPr>
          <w:rFonts w:ascii="Arial" w:eastAsia="Times New Roman" w:hAnsi="Arial" w:cs="Arial"/>
          <w:highlight w:val="white"/>
        </w:rPr>
        <w:t xml:space="preserve"> kazališnim igrama u Varaždinu. </w:t>
      </w:r>
      <w:r w:rsidR="00D82418" w:rsidRPr="004F201B">
        <w:rPr>
          <w:rFonts w:ascii="Arial" w:eastAsia="Times New Roman" w:hAnsi="Arial" w:cs="Arial"/>
        </w:rPr>
        <w:t>Proveden je program Trening životnih vještina u suradnji s NZJZ PGŽ-a.</w:t>
      </w:r>
      <w:r w:rsidR="008F4900" w:rsidRPr="004F201B">
        <w:rPr>
          <w:rFonts w:ascii="Arial" w:hAnsi="Arial" w:cs="Arial"/>
        </w:rPr>
        <w:t xml:space="preserve"> Kupljeni su ormarići za učeničku obuću</w:t>
      </w:r>
      <w:r w:rsidR="00D82418" w:rsidRPr="004F201B">
        <w:rPr>
          <w:rFonts w:ascii="Arial" w:hAnsi="Arial" w:cs="Arial"/>
        </w:rPr>
        <w:t>, knjige za školsku knjižnicu</w:t>
      </w:r>
      <w:r w:rsidR="00A7294D" w:rsidRPr="004F201B">
        <w:rPr>
          <w:rFonts w:ascii="Arial" w:hAnsi="Arial" w:cs="Arial"/>
        </w:rPr>
        <w:t xml:space="preserve"> te oprema</w:t>
      </w:r>
      <w:r w:rsidR="00F04B5E" w:rsidRPr="004F201B">
        <w:rPr>
          <w:rFonts w:ascii="Arial" w:hAnsi="Arial" w:cs="Arial"/>
        </w:rPr>
        <w:t xml:space="preserve"> za nastavu</w:t>
      </w:r>
      <w:r w:rsidR="00A7294D" w:rsidRPr="004F201B">
        <w:rPr>
          <w:rFonts w:ascii="Arial" w:hAnsi="Arial" w:cs="Arial"/>
        </w:rPr>
        <w:t>. Učenici 2. razreda matične škole, PŠ Moravice i PŠ Jablan završili školu plivanja u trajanju od 10 sati na bazenu u Delnicama.</w:t>
      </w:r>
      <w:r w:rsidR="00F04B5E" w:rsidRPr="004F201B">
        <w:rPr>
          <w:rFonts w:ascii="Arial" w:hAnsi="Arial" w:cs="Arial"/>
        </w:rPr>
        <w:t xml:space="preserve"> Za jednog učenika s teškoćama u razvoju osiguran pomoćnik u nastavi. Održan Tjedan učenja u okviru Erasmus + projekta.</w:t>
      </w:r>
    </w:p>
    <w:p w14:paraId="3F7BF8B2" w14:textId="77777777" w:rsidR="00275668" w:rsidRPr="004F201B" w:rsidRDefault="00275668" w:rsidP="008F05FD">
      <w:pPr>
        <w:spacing w:after="0" w:line="240" w:lineRule="auto"/>
        <w:rPr>
          <w:rFonts w:ascii="Arial" w:hAnsi="Arial" w:cs="Arial"/>
        </w:rPr>
      </w:pPr>
    </w:p>
    <w:p w14:paraId="12009F2E" w14:textId="77777777" w:rsidR="008F05FD" w:rsidRPr="004F201B" w:rsidRDefault="008F05FD" w:rsidP="008F05FD">
      <w:pPr>
        <w:spacing w:after="0" w:line="240" w:lineRule="auto"/>
        <w:rPr>
          <w:rFonts w:ascii="Arial" w:hAnsi="Arial" w:cs="Arial"/>
          <w:b/>
        </w:rPr>
      </w:pPr>
      <w:r w:rsidRPr="004F201B">
        <w:rPr>
          <w:rFonts w:ascii="Arial" w:hAnsi="Arial" w:cs="Arial"/>
          <w:b/>
        </w:rPr>
        <w:t>NAČIN I SREDSTVA ZA REALIZACIJU PROGRAMA:</w:t>
      </w:r>
    </w:p>
    <w:p w14:paraId="3CE76B5F" w14:textId="77777777" w:rsidR="005A55AE" w:rsidRPr="004F201B" w:rsidRDefault="005A55AE" w:rsidP="008F05FD">
      <w:pPr>
        <w:spacing w:after="0" w:line="240" w:lineRule="auto"/>
        <w:rPr>
          <w:rFonts w:ascii="Arial" w:hAnsi="Arial" w:cs="Arial"/>
          <w:b/>
        </w:rPr>
      </w:pPr>
    </w:p>
    <w:p w14:paraId="150EF62E" w14:textId="77777777" w:rsidR="002C67FC" w:rsidRPr="004F201B" w:rsidRDefault="002C67FC" w:rsidP="002C67FC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Financijskim planom Škole sredstva su planirana i za provođenje programa   </w:t>
      </w:r>
    </w:p>
    <w:p w14:paraId="7A06EDF1" w14:textId="77777777" w:rsidR="002C67FC" w:rsidRPr="004F201B" w:rsidRDefault="00275668" w:rsidP="002C67FC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  <w:i/>
          <w:u w:val="single"/>
        </w:rPr>
        <w:t xml:space="preserve">  Unapređen</w:t>
      </w:r>
      <w:r w:rsidR="005A2C7E" w:rsidRPr="004F201B">
        <w:rPr>
          <w:rFonts w:ascii="Arial" w:hAnsi="Arial" w:cs="Arial"/>
          <w:i/>
          <w:u w:val="single"/>
        </w:rPr>
        <w:t>j</w:t>
      </w:r>
      <w:r w:rsidRPr="004F201B">
        <w:rPr>
          <w:rFonts w:ascii="Arial" w:hAnsi="Arial" w:cs="Arial"/>
          <w:i/>
          <w:u w:val="single"/>
        </w:rPr>
        <w:t xml:space="preserve">e kvalitete odgojno obrazovnog sustava </w:t>
      </w:r>
      <w:r w:rsidR="00C40B22" w:rsidRPr="004F201B">
        <w:rPr>
          <w:rFonts w:ascii="Arial" w:hAnsi="Arial" w:cs="Arial"/>
        </w:rPr>
        <w:t>kroz sl</w:t>
      </w:r>
      <w:r w:rsidR="005A55AE" w:rsidRPr="004F201B">
        <w:rPr>
          <w:rFonts w:ascii="Arial" w:hAnsi="Arial" w:cs="Arial"/>
        </w:rPr>
        <w:t>jedeće aktivnosti:</w:t>
      </w:r>
    </w:p>
    <w:p w14:paraId="049BC898" w14:textId="1EE94391" w:rsidR="00275668" w:rsidRPr="004F201B" w:rsidRDefault="004432DF" w:rsidP="00D57619">
      <w:pPr>
        <w:spacing w:after="0"/>
        <w:rPr>
          <w:rFonts w:ascii="Arial" w:hAnsi="Arial" w:cs="Arial"/>
          <w:i/>
        </w:rPr>
      </w:pPr>
      <w:r w:rsidRPr="004F201B">
        <w:rPr>
          <w:rFonts w:ascii="Arial" w:hAnsi="Arial" w:cs="Arial"/>
          <w:i/>
        </w:rPr>
        <w:t xml:space="preserve">  </w:t>
      </w:r>
      <w:r w:rsidR="00062A75" w:rsidRPr="004F201B">
        <w:rPr>
          <w:rFonts w:ascii="Arial" w:hAnsi="Arial" w:cs="Arial"/>
          <w:i/>
        </w:rPr>
        <w:t xml:space="preserve"> </w:t>
      </w:r>
      <w:r w:rsidR="00275668" w:rsidRPr="004F201B">
        <w:rPr>
          <w:rFonts w:ascii="Arial" w:hAnsi="Arial" w:cs="Arial"/>
          <w:i/>
        </w:rPr>
        <w:t>Programi školskog kurikuluma</w:t>
      </w:r>
    </w:p>
    <w:p w14:paraId="676B144E" w14:textId="58C15A19" w:rsidR="00D32702" w:rsidRPr="004F201B" w:rsidRDefault="005A2C7E" w:rsidP="00D57619">
      <w:pPr>
        <w:spacing w:after="0"/>
        <w:rPr>
          <w:rFonts w:ascii="Arial" w:hAnsi="Arial" w:cs="Arial"/>
          <w:i/>
        </w:rPr>
      </w:pPr>
      <w:r w:rsidRPr="004F201B">
        <w:rPr>
          <w:rFonts w:ascii="Arial" w:hAnsi="Arial" w:cs="Arial"/>
          <w:i/>
          <w:color w:val="FF0000"/>
        </w:rPr>
        <w:t xml:space="preserve">  </w:t>
      </w:r>
      <w:r w:rsidR="00275668" w:rsidRPr="004F201B">
        <w:rPr>
          <w:rFonts w:ascii="Arial" w:hAnsi="Arial" w:cs="Arial"/>
          <w:i/>
        </w:rPr>
        <w:t>Sufinanciranje rada pomoćnika u nastavi</w:t>
      </w:r>
    </w:p>
    <w:p w14:paraId="0CAA6932" w14:textId="64D76DD5" w:rsidR="00B63C33" w:rsidRPr="004F201B" w:rsidRDefault="00B63C33" w:rsidP="00D57619">
      <w:pPr>
        <w:spacing w:after="0"/>
        <w:rPr>
          <w:rFonts w:ascii="Arial" w:hAnsi="Arial" w:cs="Arial"/>
          <w:i/>
        </w:rPr>
      </w:pPr>
      <w:r w:rsidRPr="004F201B">
        <w:rPr>
          <w:rFonts w:ascii="Arial" w:hAnsi="Arial" w:cs="Arial"/>
          <w:i/>
        </w:rPr>
        <w:t xml:space="preserve">  Županijska škola plivanja</w:t>
      </w:r>
    </w:p>
    <w:p w14:paraId="7B669DC8" w14:textId="4B8638E1" w:rsidR="004432DF" w:rsidRPr="004F201B" w:rsidRDefault="004432DF" w:rsidP="00D57619">
      <w:pPr>
        <w:spacing w:after="0"/>
        <w:rPr>
          <w:rFonts w:ascii="Arial" w:hAnsi="Arial" w:cs="Arial"/>
          <w:i/>
        </w:rPr>
      </w:pPr>
      <w:r w:rsidRPr="004F201B">
        <w:rPr>
          <w:rFonts w:ascii="Arial" w:hAnsi="Arial" w:cs="Arial"/>
          <w:i/>
        </w:rPr>
        <w:t xml:space="preserve">  EU projekti- Erasmus + </w:t>
      </w:r>
    </w:p>
    <w:p w14:paraId="11F6F12B" w14:textId="77777777" w:rsidR="002C67FC" w:rsidRPr="004F201B" w:rsidRDefault="002C67FC" w:rsidP="002C67FC">
      <w:pPr>
        <w:spacing w:after="0" w:line="240" w:lineRule="auto"/>
        <w:rPr>
          <w:rFonts w:ascii="Arial" w:hAnsi="Arial" w:cs="Arial"/>
          <w:i/>
          <w:color w:val="FF0000"/>
        </w:rPr>
      </w:pPr>
    </w:p>
    <w:p w14:paraId="498EC9A0" w14:textId="77777777" w:rsidR="00D57619" w:rsidRPr="004F201B" w:rsidRDefault="005A2C7E" w:rsidP="005C1221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>Izvori sredstava su:</w:t>
      </w:r>
    </w:p>
    <w:p w14:paraId="05D9D226" w14:textId="5FA03399" w:rsidR="000F3EBC" w:rsidRPr="004F201B" w:rsidRDefault="005C1221" w:rsidP="005C1221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>-Opći prihodi i primici, skupina 671, pro</w:t>
      </w:r>
      <w:r w:rsidR="005A2C7E" w:rsidRPr="004F201B">
        <w:rPr>
          <w:rFonts w:ascii="Arial" w:hAnsi="Arial" w:cs="Arial"/>
        </w:rPr>
        <w:t xml:space="preserve">račun PGŽ - </w:t>
      </w:r>
      <w:r w:rsidR="0040132D" w:rsidRPr="004F201B">
        <w:rPr>
          <w:rFonts w:ascii="Arial" w:hAnsi="Arial" w:cs="Arial"/>
        </w:rPr>
        <w:t xml:space="preserve">programi školskog kurikuluma i program Zdravlje i higijena, bruto </w:t>
      </w:r>
      <w:r w:rsidR="005A2C7E" w:rsidRPr="004F201B">
        <w:rPr>
          <w:rFonts w:ascii="Arial" w:hAnsi="Arial" w:cs="Arial"/>
        </w:rPr>
        <w:t>plaće pomoćnika u nastavi.</w:t>
      </w:r>
    </w:p>
    <w:p w14:paraId="105FB92D" w14:textId="54F06F2F" w:rsidR="005A2C7E" w:rsidRPr="004F201B" w:rsidRDefault="005A2C7E" w:rsidP="005C1221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>-Pomoći za provođenje EU projekata PGŽ, skupina 671- sufinanciran</w:t>
      </w:r>
      <w:r w:rsidR="0040132D" w:rsidRPr="004F201B">
        <w:rPr>
          <w:rFonts w:ascii="Arial" w:hAnsi="Arial" w:cs="Arial"/>
        </w:rPr>
        <w:t>je programa pomoćnika u nastavi (prijevoz, dio bruto plaće, regres, božićnica)</w:t>
      </w:r>
    </w:p>
    <w:p w14:paraId="434F9DC2" w14:textId="26E64C12" w:rsidR="005C1221" w:rsidRPr="004F201B" w:rsidRDefault="005C1221" w:rsidP="005C1221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-Prihodi po posebnim propisima, skupina 652, za </w:t>
      </w:r>
      <w:r w:rsidR="006268BB" w:rsidRPr="004F201B">
        <w:rPr>
          <w:rFonts w:ascii="Arial" w:hAnsi="Arial" w:cs="Arial"/>
        </w:rPr>
        <w:t>sufinanciranje</w:t>
      </w:r>
      <w:r w:rsidRPr="004F201B">
        <w:rPr>
          <w:rFonts w:ascii="Arial" w:hAnsi="Arial" w:cs="Arial"/>
        </w:rPr>
        <w:t xml:space="preserve"> roditelja za prove</w:t>
      </w:r>
      <w:r w:rsidR="003525AA" w:rsidRPr="004F201B">
        <w:rPr>
          <w:rFonts w:ascii="Arial" w:hAnsi="Arial" w:cs="Arial"/>
        </w:rPr>
        <w:t xml:space="preserve">dbu aktivnosti </w:t>
      </w:r>
      <w:r w:rsidRPr="004F201B">
        <w:rPr>
          <w:rFonts w:ascii="Arial" w:hAnsi="Arial" w:cs="Arial"/>
        </w:rPr>
        <w:t xml:space="preserve"> izvan</w:t>
      </w:r>
      <w:r w:rsidR="004E75F4" w:rsidRPr="004F201B">
        <w:rPr>
          <w:rFonts w:ascii="Arial" w:hAnsi="Arial" w:cs="Arial"/>
        </w:rPr>
        <w:t>n</w:t>
      </w:r>
      <w:r w:rsidR="005A2C7E" w:rsidRPr="004F201B">
        <w:rPr>
          <w:rFonts w:ascii="Arial" w:hAnsi="Arial" w:cs="Arial"/>
        </w:rPr>
        <w:t>a</w:t>
      </w:r>
      <w:r w:rsidR="006268BB" w:rsidRPr="004F201B">
        <w:rPr>
          <w:rFonts w:ascii="Arial" w:hAnsi="Arial" w:cs="Arial"/>
        </w:rPr>
        <w:t>stavne</w:t>
      </w:r>
      <w:r w:rsidRPr="004F201B">
        <w:rPr>
          <w:rFonts w:ascii="Arial" w:hAnsi="Arial" w:cs="Arial"/>
        </w:rPr>
        <w:t xml:space="preserve"> aktivnosti-terenske nastave, te za provedbu aktiv</w:t>
      </w:r>
      <w:r w:rsidR="000F3EBC" w:rsidRPr="004F201B">
        <w:rPr>
          <w:rFonts w:ascii="Arial" w:hAnsi="Arial" w:cs="Arial"/>
        </w:rPr>
        <w:t xml:space="preserve">nosti Trening životnih </w:t>
      </w:r>
      <w:r w:rsidR="001934B7" w:rsidRPr="004F201B">
        <w:rPr>
          <w:rFonts w:ascii="Arial" w:hAnsi="Arial" w:cs="Arial"/>
        </w:rPr>
        <w:t>vještina.</w:t>
      </w:r>
    </w:p>
    <w:p w14:paraId="6C011AE3" w14:textId="30C2DF8F" w:rsidR="0040132D" w:rsidRPr="004F201B" w:rsidRDefault="0040132D" w:rsidP="005C1221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-Pomoći iz proračuna JLS  (grad Vrbovsko) skupina 636 - programi </w:t>
      </w:r>
      <w:proofErr w:type="spellStart"/>
      <w:r w:rsidRPr="004F201B">
        <w:rPr>
          <w:rFonts w:ascii="Arial" w:hAnsi="Arial" w:cs="Arial"/>
        </w:rPr>
        <w:t>šk.kurikuluma</w:t>
      </w:r>
      <w:proofErr w:type="spellEnd"/>
      <w:r w:rsidRPr="004F201B">
        <w:rPr>
          <w:rFonts w:ascii="Arial" w:hAnsi="Arial" w:cs="Arial"/>
        </w:rPr>
        <w:t xml:space="preserve"> i obilježavanje postignuća učenika (razna natjecanja)</w:t>
      </w:r>
    </w:p>
    <w:p w14:paraId="6063EDF9" w14:textId="115EB0D6" w:rsidR="005A2C7E" w:rsidRPr="004F201B" w:rsidRDefault="005A2C7E" w:rsidP="005C1221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>-Prihodi od pomoći EU projekti, skupina 638 – program Era</w:t>
      </w:r>
      <w:r w:rsidR="000F1096" w:rsidRPr="004F201B">
        <w:rPr>
          <w:rFonts w:ascii="Arial" w:hAnsi="Arial" w:cs="Arial"/>
        </w:rPr>
        <w:t>z</w:t>
      </w:r>
      <w:r w:rsidRPr="004F201B">
        <w:rPr>
          <w:rFonts w:ascii="Arial" w:hAnsi="Arial" w:cs="Arial"/>
        </w:rPr>
        <w:t>mus+</w:t>
      </w:r>
    </w:p>
    <w:p w14:paraId="6C750C16" w14:textId="07EC9FE3" w:rsidR="001934B7" w:rsidRPr="004F201B" w:rsidRDefault="001934B7" w:rsidP="005C1221">
      <w:pPr>
        <w:pStyle w:val="Zaglavlje"/>
        <w:tabs>
          <w:tab w:val="left" w:pos="708"/>
        </w:tabs>
        <w:rPr>
          <w:rFonts w:ascii="Arial" w:hAnsi="Arial" w:cs="Arial"/>
          <w:b/>
          <w:color w:val="FF0000"/>
        </w:rPr>
      </w:pPr>
    </w:p>
    <w:p w14:paraId="615D9490" w14:textId="77777777" w:rsidR="001934B7" w:rsidRPr="004F201B" w:rsidRDefault="001934B7" w:rsidP="005C1221">
      <w:pPr>
        <w:pStyle w:val="Zaglavlje"/>
        <w:tabs>
          <w:tab w:val="left" w:pos="708"/>
        </w:tabs>
        <w:rPr>
          <w:rFonts w:ascii="Arial" w:hAnsi="Arial" w:cs="Arial"/>
          <w:b/>
          <w:color w:val="FF0000"/>
        </w:rPr>
      </w:pPr>
    </w:p>
    <w:p w14:paraId="7818B6D8" w14:textId="20F14F4C" w:rsidR="00A16B43" w:rsidRPr="004F201B" w:rsidRDefault="00A16B43" w:rsidP="00113152">
      <w:pPr>
        <w:spacing w:after="0" w:line="240" w:lineRule="auto"/>
        <w:rPr>
          <w:rFonts w:ascii="Arial" w:hAnsi="Arial" w:cs="Arial"/>
          <w:b/>
        </w:rPr>
      </w:pPr>
    </w:p>
    <w:p w14:paraId="672B63A5" w14:textId="77777777" w:rsidR="00A16B43" w:rsidRPr="004F201B" w:rsidRDefault="00A16B43" w:rsidP="005C1221">
      <w:pPr>
        <w:spacing w:after="0" w:line="240" w:lineRule="auto"/>
        <w:rPr>
          <w:rFonts w:ascii="Arial" w:hAnsi="Arial" w:cs="Arial"/>
          <w:b/>
        </w:rPr>
      </w:pPr>
    </w:p>
    <w:p w14:paraId="069A8F6E" w14:textId="77777777" w:rsidR="005C1221" w:rsidRPr="004F201B" w:rsidRDefault="00732905" w:rsidP="005C1221">
      <w:pPr>
        <w:spacing w:after="0" w:line="240" w:lineRule="auto"/>
        <w:rPr>
          <w:rFonts w:ascii="Arial" w:hAnsi="Arial" w:cs="Arial"/>
          <w:b/>
        </w:rPr>
      </w:pPr>
      <w:r w:rsidRPr="004F201B">
        <w:rPr>
          <w:rFonts w:ascii="Arial" w:hAnsi="Arial" w:cs="Arial"/>
          <w:b/>
        </w:rPr>
        <w:t>POK</w:t>
      </w:r>
      <w:r w:rsidR="005C1221" w:rsidRPr="004F201B">
        <w:rPr>
          <w:rFonts w:ascii="Arial" w:hAnsi="Arial" w:cs="Arial"/>
          <w:b/>
        </w:rPr>
        <w:t xml:space="preserve">AZATELJI USPJEŠNOSTI: </w:t>
      </w:r>
    </w:p>
    <w:p w14:paraId="727D244F" w14:textId="77777777" w:rsidR="008F05FD" w:rsidRPr="004F201B" w:rsidRDefault="008F05FD" w:rsidP="008F05FD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384"/>
        <w:tblOverlap w:val="never"/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95"/>
        <w:gridCol w:w="1442"/>
        <w:gridCol w:w="1443"/>
        <w:gridCol w:w="1442"/>
        <w:gridCol w:w="1443"/>
        <w:gridCol w:w="1443"/>
      </w:tblGrid>
      <w:tr w:rsidR="00636DA1" w:rsidRPr="004F201B" w14:paraId="77E5E681" w14:textId="77777777" w:rsidTr="00843F95">
        <w:trPr>
          <w:trHeight w:val="580"/>
        </w:trPr>
        <w:tc>
          <w:tcPr>
            <w:tcW w:w="1526" w:type="dxa"/>
            <w:shd w:val="clear" w:color="auto" w:fill="D9D9D9"/>
            <w:vAlign w:val="center"/>
          </w:tcPr>
          <w:p w14:paraId="45E6D120" w14:textId="77777777" w:rsidR="005C1221" w:rsidRPr="004F201B" w:rsidRDefault="005C1221" w:rsidP="005C1221">
            <w:pPr>
              <w:jc w:val="center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Pokazatelj uspješnosti</w:t>
            </w:r>
          </w:p>
        </w:tc>
        <w:tc>
          <w:tcPr>
            <w:tcW w:w="1595" w:type="dxa"/>
            <w:shd w:val="clear" w:color="auto" w:fill="D9D9D9"/>
            <w:vAlign w:val="center"/>
          </w:tcPr>
          <w:p w14:paraId="42F19E27" w14:textId="77777777" w:rsidR="005C1221" w:rsidRPr="004F201B" w:rsidRDefault="005C1221" w:rsidP="005C1221">
            <w:pPr>
              <w:jc w:val="center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Definicija</w:t>
            </w:r>
          </w:p>
        </w:tc>
        <w:tc>
          <w:tcPr>
            <w:tcW w:w="1442" w:type="dxa"/>
            <w:shd w:val="clear" w:color="auto" w:fill="D9D9D9"/>
            <w:vAlign w:val="center"/>
          </w:tcPr>
          <w:p w14:paraId="4A4D1CBA" w14:textId="77777777" w:rsidR="005C1221" w:rsidRPr="004F201B" w:rsidRDefault="005C1221" w:rsidP="005C1221">
            <w:pPr>
              <w:pStyle w:val="Naslov7"/>
              <w:rPr>
                <w:rFonts w:cs="Arial"/>
                <w:b w:val="0"/>
                <w:bCs w:val="0"/>
                <w:sz w:val="22"/>
                <w:szCs w:val="22"/>
                <w:lang w:val="hr-HR"/>
              </w:rPr>
            </w:pPr>
            <w:r w:rsidRPr="004F201B">
              <w:rPr>
                <w:rFonts w:cs="Arial"/>
                <w:b w:val="0"/>
                <w:bCs w:val="0"/>
                <w:sz w:val="22"/>
                <w:szCs w:val="22"/>
                <w:lang w:val="hr-HR"/>
              </w:rPr>
              <w:t>Jedinica</w:t>
            </w:r>
          </w:p>
        </w:tc>
        <w:tc>
          <w:tcPr>
            <w:tcW w:w="1443" w:type="dxa"/>
            <w:shd w:val="clear" w:color="auto" w:fill="D9D9D9"/>
            <w:vAlign w:val="center"/>
          </w:tcPr>
          <w:p w14:paraId="0B53EE41" w14:textId="77777777" w:rsidR="005C1221" w:rsidRPr="004F201B" w:rsidRDefault="005C1221" w:rsidP="005C1221">
            <w:pPr>
              <w:pStyle w:val="Naslov7"/>
              <w:rPr>
                <w:rFonts w:cs="Arial"/>
                <w:b w:val="0"/>
                <w:bCs w:val="0"/>
                <w:sz w:val="22"/>
                <w:szCs w:val="22"/>
                <w:lang w:val="hr-HR"/>
              </w:rPr>
            </w:pPr>
            <w:r w:rsidRPr="004F201B">
              <w:rPr>
                <w:rFonts w:cs="Arial"/>
                <w:b w:val="0"/>
                <w:bCs w:val="0"/>
                <w:sz w:val="22"/>
                <w:szCs w:val="22"/>
                <w:lang w:val="hr-HR"/>
              </w:rPr>
              <w:t>Polazna</w:t>
            </w:r>
          </w:p>
          <w:p w14:paraId="2DE7EF8F" w14:textId="77777777" w:rsidR="00A42D72" w:rsidRPr="004F201B" w:rsidRDefault="00A42D72" w:rsidP="00A42D72">
            <w:pPr>
              <w:jc w:val="center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vrijednost</w:t>
            </w:r>
          </w:p>
          <w:p w14:paraId="35DE006A" w14:textId="1F53DA75" w:rsidR="005C1221" w:rsidRPr="004F201B" w:rsidRDefault="00252386" w:rsidP="00A42D72">
            <w:pPr>
              <w:jc w:val="center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202</w:t>
            </w:r>
            <w:r w:rsidR="00F04B5E" w:rsidRPr="004F201B">
              <w:rPr>
                <w:rFonts w:ascii="Arial" w:hAnsi="Arial" w:cs="Arial"/>
              </w:rPr>
              <w:t>3</w:t>
            </w:r>
            <w:r w:rsidR="005C1221" w:rsidRPr="004F201B">
              <w:rPr>
                <w:rFonts w:ascii="Arial" w:hAnsi="Arial" w:cs="Arial"/>
              </w:rPr>
              <w:t>.</w:t>
            </w:r>
          </w:p>
        </w:tc>
        <w:tc>
          <w:tcPr>
            <w:tcW w:w="1442" w:type="dxa"/>
            <w:shd w:val="clear" w:color="auto" w:fill="D9D9D9"/>
            <w:vAlign w:val="center"/>
          </w:tcPr>
          <w:p w14:paraId="20C2B694" w14:textId="77777777" w:rsidR="005C1221" w:rsidRPr="004F201B" w:rsidRDefault="005C1221" w:rsidP="005C1221">
            <w:pPr>
              <w:pStyle w:val="Naslov7"/>
              <w:rPr>
                <w:rFonts w:cs="Arial"/>
                <w:b w:val="0"/>
                <w:bCs w:val="0"/>
                <w:sz w:val="22"/>
                <w:szCs w:val="22"/>
                <w:lang w:val="hr-HR"/>
              </w:rPr>
            </w:pPr>
            <w:r w:rsidRPr="004F201B">
              <w:rPr>
                <w:rFonts w:cs="Arial"/>
                <w:b w:val="0"/>
                <w:bCs w:val="0"/>
                <w:sz w:val="22"/>
                <w:szCs w:val="22"/>
                <w:lang w:val="hr-HR"/>
              </w:rPr>
              <w:t>Ciljana</w:t>
            </w:r>
          </w:p>
          <w:p w14:paraId="68E31DF6" w14:textId="77777777" w:rsidR="005C1221" w:rsidRPr="004F201B" w:rsidRDefault="005C1221" w:rsidP="005C1221">
            <w:pPr>
              <w:pStyle w:val="Naslov7"/>
              <w:rPr>
                <w:rFonts w:cs="Arial"/>
                <w:b w:val="0"/>
                <w:bCs w:val="0"/>
                <w:sz w:val="22"/>
                <w:szCs w:val="22"/>
                <w:lang w:val="hr-HR"/>
              </w:rPr>
            </w:pPr>
            <w:r w:rsidRPr="004F201B">
              <w:rPr>
                <w:rFonts w:cs="Arial"/>
                <w:b w:val="0"/>
                <w:bCs w:val="0"/>
                <w:sz w:val="22"/>
                <w:szCs w:val="22"/>
                <w:lang w:val="hr-HR"/>
              </w:rPr>
              <w:t>vrijednost</w:t>
            </w:r>
          </w:p>
          <w:p w14:paraId="6C014A2B" w14:textId="182B2E32" w:rsidR="005C1221" w:rsidRPr="004F201B" w:rsidRDefault="00A42D72" w:rsidP="005C1221">
            <w:pPr>
              <w:pStyle w:val="Naslov7"/>
              <w:rPr>
                <w:rFonts w:cs="Arial"/>
                <w:b w:val="0"/>
                <w:bCs w:val="0"/>
                <w:sz w:val="22"/>
                <w:szCs w:val="22"/>
                <w:lang w:val="hr-HR"/>
              </w:rPr>
            </w:pPr>
            <w:r w:rsidRPr="004F201B">
              <w:rPr>
                <w:rFonts w:cs="Arial"/>
                <w:b w:val="0"/>
                <w:bCs w:val="0"/>
                <w:sz w:val="22"/>
                <w:szCs w:val="22"/>
                <w:lang w:val="hr-HR"/>
              </w:rPr>
              <w:t>20</w:t>
            </w:r>
            <w:r w:rsidR="00252386" w:rsidRPr="004F201B">
              <w:rPr>
                <w:rFonts w:cs="Arial"/>
                <w:b w:val="0"/>
                <w:bCs w:val="0"/>
                <w:sz w:val="22"/>
                <w:szCs w:val="22"/>
                <w:lang w:val="hr-HR"/>
              </w:rPr>
              <w:t>2</w:t>
            </w:r>
            <w:r w:rsidR="00F04B5E" w:rsidRPr="004F201B">
              <w:rPr>
                <w:rFonts w:cs="Arial"/>
                <w:b w:val="0"/>
                <w:bCs w:val="0"/>
                <w:sz w:val="22"/>
                <w:szCs w:val="22"/>
                <w:lang w:val="hr-HR"/>
              </w:rPr>
              <w:t>4</w:t>
            </w:r>
            <w:r w:rsidR="005C1221" w:rsidRPr="004F201B">
              <w:rPr>
                <w:rFonts w:cs="Arial"/>
                <w:b w:val="0"/>
                <w:bCs w:val="0"/>
                <w:sz w:val="22"/>
                <w:szCs w:val="22"/>
                <w:lang w:val="hr-HR"/>
              </w:rPr>
              <w:t>.</w:t>
            </w:r>
          </w:p>
        </w:tc>
        <w:tc>
          <w:tcPr>
            <w:tcW w:w="1443" w:type="dxa"/>
            <w:shd w:val="clear" w:color="auto" w:fill="D9D9D9"/>
            <w:vAlign w:val="center"/>
          </w:tcPr>
          <w:p w14:paraId="088751BB" w14:textId="77777777" w:rsidR="005C1221" w:rsidRPr="004F201B" w:rsidRDefault="005C1221" w:rsidP="005C1221">
            <w:pPr>
              <w:pStyle w:val="Naslov7"/>
              <w:rPr>
                <w:rFonts w:cs="Arial"/>
                <w:b w:val="0"/>
                <w:bCs w:val="0"/>
                <w:sz w:val="22"/>
                <w:szCs w:val="22"/>
                <w:lang w:val="hr-HR"/>
              </w:rPr>
            </w:pPr>
            <w:r w:rsidRPr="004F201B">
              <w:rPr>
                <w:rFonts w:cs="Arial"/>
                <w:b w:val="0"/>
                <w:bCs w:val="0"/>
                <w:sz w:val="22"/>
                <w:szCs w:val="22"/>
                <w:lang w:val="hr-HR"/>
              </w:rPr>
              <w:t>Ciljana</w:t>
            </w:r>
          </w:p>
          <w:p w14:paraId="4A571B05" w14:textId="77777777" w:rsidR="005C1221" w:rsidRPr="004F201B" w:rsidRDefault="005C1221" w:rsidP="005C1221">
            <w:pPr>
              <w:pStyle w:val="Naslov7"/>
              <w:rPr>
                <w:rFonts w:cs="Arial"/>
                <w:b w:val="0"/>
                <w:bCs w:val="0"/>
                <w:sz w:val="22"/>
                <w:szCs w:val="22"/>
                <w:lang w:val="hr-HR"/>
              </w:rPr>
            </w:pPr>
            <w:r w:rsidRPr="004F201B">
              <w:rPr>
                <w:rFonts w:cs="Arial"/>
                <w:b w:val="0"/>
                <w:bCs w:val="0"/>
                <w:sz w:val="22"/>
                <w:szCs w:val="22"/>
                <w:lang w:val="hr-HR"/>
              </w:rPr>
              <w:t>vrijednost</w:t>
            </w:r>
          </w:p>
          <w:p w14:paraId="0AB46F7A" w14:textId="1F13FF71" w:rsidR="005C1221" w:rsidRPr="004F201B" w:rsidRDefault="00252386" w:rsidP="005C1221">
            <w:pPr>
              <w:pStyle w:val="Naslov7"/>
              <w:rPr>
                <w:rFonts w:cs="Arial"/>
                <w:b w:val="0"/>
                <w:bCs w:val="0"/>
                <w:sz w:val="22"/>
                <w:szCs w:val="22"/>
                <w:lang w:val="hr-HR"/>
              </w:rPr>
            </w:pPr>
            <w:r w:rsidRPr="004F201B">
              <w:rPr>
                <w:rFonts w:cs="Arial"/>
                <w:b w:val="0"/>
                <w:bCs w:val="0"/>
                <w:sz w:val="22"/>
                <w:szCs w:val="22"/>
                <w:lang w:val="hr-HR"/>
              </w:rPr>
              <w:t>202</w:t>
            </w:r>
            <w:r w:rsidR="00F04B5E" w:rsidRPr="004F201B">
              <w:rPr>
                <w:rFonts w:cs="Arial"/>
                <w:b w:val="0"/>
                <w:bCs w:val="0"/>
                <w:sz w:val="22"/>
                <w:szCs w:val="22"/>
                <w:lang w:val="hr-HR"/>
              </w:rPr>
              <w:t>5</w:t>
            </w:r>
            <w:r w:rsidR="005C1221" w:rsidRPr="004F201B">
              <w:rPr>
                <w:rFonts w:cs="Arial"/>
                <w:b w:val="0"/>
                <w:bCs w:val="0"/>
                <w:sz w:val="22"/>
                <w:szCs w:val="22"/>
                <w:lang w:val="hr-HR"/>
              </w:rPr>
              <w:t>.</w:t>
            </w:r>
          </w:p>
        </w:tc>
        <w:tc>
          <w:tcPr>
            <w:tcW w:w="1443" w:type="dxa"/>
            <w:shd w:val="clear" w:color="auto" w:fill="D9D9D9"/>
            <w:vAlign w:val="center"/>
          </w:tcPr>
          <w:p w14:paraId="47255AEF" w14:textId="77777777" w:rsidR="005C1221" w:rsidRPr="004F201B" w:rsidRDefault="005C1221" w:rsidP="005C1221">
            <w:pPr>
              <w:pStyle w:val="Naslov7"/>
              <w:rPr>
                <w:rFonts w:cs="Arial"/>
                <w:b w:val="0"/>
                <w:bCs w:val="0"/>
                <w:sz w:val="22"/>
                <w:szCs w:val="22"/>
                <w:lang w:val="hr-HR"/>
              </w:rPr>
            </w:pPr>
            <w:r w:rsidRPr="004F201B">
              <w:rPr>
                <w:rFonts w:cs="Arial"/>
                <w:b w:val="0"/>
                <w:bCs w:val="0"/>
                <w:sz w:val="22"/>
                <w:szCs w:val="22"/>
                <w:lang w:val="hr-HR"/>
              </w:rPr>
              <w:t>Ciljana</w:t>
            </w:r>
          </w:p>
          <w:p w14:paraId="7F1E64D4" w14:textId="77777777" w:rsidR="005C1221" w:rsidRPr="004F201B" w:rsidRDefault="005C1221" w:rsidP="005C1221">
            <w:pPr>
              <w:pStyle w:val="Naslov7"/>
              <w:rPr>
                <w:rFonts w:cs="Arial"/>
                <w:b w:val="0"/>
                <w:bCs w:val="0"/>
                <w:sz w:val="22"/>
                <w:szCs w:val="22"/>
                <w:lang w:val="hr-HR"/>
              </w:rPr>
            </w:pPr>
            <w:r w:rsidRPr="004F201B">
              <w:rPr>
                <w:rFonts w:cs="Arial"/>
                <w:b w:val="0"/>
                <w:bCs w:val="0"/>
                <w:sz w:val="22"/>
                <w:szCs w:val="22"/>
                <w:lang w:val="hr-HR"/>
              </w:rPr>
              <w:t>vrijednost</w:t>
            </w:r>
          </w:p>
          <w:p w14:paraId="4C0F0955" w14:textId="46099C2A" w:rsidR="005C1221" w:rsidRPr="004F201B" w:rsidRDefault="00252386" w:rsidP="00A42D72">
            <w:pPr>
              <w:pStyle w:val="Naslov7"/>
              <w:rPr>
                <w:rFonts w:cs="Arial"/>
                <w:b w:val="0"/>
                <w:bCs w:val="0"/>
                <w:sz w:val="22"/>
                <w:szCs w:val="22"/>
                <w:lang w:val="hr-HR"/>
              </w:rPr>
            </w:pPr>
            <w:r w:rsidRPr="004F201B">
              <w:rPr>
                <w:rFonts w:cs="Arial"/>
                <w:b w:val="0"/>
                <w:bCs w:val="0"/>
                <w:sz w:val="22"/>
                <w:szCs w:val="22"/>
                <w:lang w:val="hr-HR"/>
              </w:rPr>
              <w:t>202</w:t>
            </w:r>
            <w:r w:rsidR="00F04B5E" w:rsidRPr="004F201B">
              <w:rPr>
                <w:rFonts w:cs="Arial"/>
                <w:b w:val="0"/>
                <w:bCs w:val="0"/>
                <w:sz w:val="22"/>
                <w:szCs w:val="22"/>
                <w:lang w:val="hr-HR"/>
              </w:rPr>
              <w:t>6</w:t>
            </w:r>
            <w:r w:rsidR="00A42D72" w:rsidRPr="004F201B">
              <w:rPr>
                <w:rFonts w:cs="Arial"/>
                <w:b w:val="0"/>
                <w:bCs w:val="0"/>
                <w:sz w:val="22"/>
                <w:szCs w:val="22"/>
                <w:lang w:val="hr-HR"/>
              </w:rPr>
              <w:t>.</w:t>
            </w:r>
          </w:p>
        </w:tc>
      </w:tr>
      <w:tr w:rsidR="00636DA1" w:rsidRPr="004F201B" w14:paraId="54ED2322" w14:textId="77777777" w:rsidTr="00E06D60">
        <w:trPr>
          <w:trHeight w:val="151"/>
        </w:trPr>
        <w:tc>
          <w:tcPr>
            <w:tcW w:w="10334" w:type="dxa"/>
            <w:gridSpan w:val="7"/>
          </w:tcPr>
          <w:p w14:paraId="49C8E0E4" w14:textId="77777777" w:rsidR="003E354B" w:rsidRPr="004F201B" w:rsidRDefault="00AF0B85" w:rsidP="00E85D96">
            <w:pPr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DODATNO ODGOJNO-OBRAZOVNO STVARALAŠTVO</w:t>
            </w:r>
          </w:p>
          <w:p w14:paraId="3A6878C0" w14:textId="77777777" w:rsidR="003E354B" w:rsidRPr="004F201B" w:rsidRDefault="003E354B" w:rsidP="003E354B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 xml:space="preserve">  Cilj: Povećanje </w:t>
            </w:r>
            <w:r w:rsidR="007E2C0D" w:rsidRPr="004F201B">
              <w:rPr>
                <w:rFonts w:ascii="Arial" w:hAnsi="Arial" w:cs="Arial"/>
              </w:rPr>
              <w:t xml:space="preserve">broja uključenosti učenika u </w:t>
            </w:r>
            <w:r w:rsidRPr="004F201B">
              <w:rPr>
                <w:rFonts w:ascii="Arial" w:hAnsi="Arial" w:cs="Arial"/>
              </w:rPr>
              <w:t>raznolikosti školskih projekata prilagođenih potrebama djeteta</w:t>
            </w:r>
            <w:r w:rsidR="003E2962" w:rsidRPr="004F201B">
              <w:rPr>
                <w:rFonts w:ascii="Arial" w:hAnsi="Arial" w:cs="Arial"/>
              </w:rPr>
              <w:t>.</w:t>
            </w:r>
          </w:p>
        </w:tc>
      </w:tr>
      <w:tr w:rsidR="00636DA1" w:rsidRPr="004F201B" w14:paraId="3B8EDA12" w14:textId="77777777" w:rsidTr="00843F95">
        <w:trPr>
          <w:trHeight w:val="151"/>
        </w:trPr>
        <w:tc>
          <w:tcPr>
            <w:tcW w:w="1526" w:type="dxa"/>
          </w:tcPr>
          <w:p w14:paraId="2869B0D6" w14:textId="27A5F473" w:rsidR="005C1221" w:rsidRPr="004F201B" w:rsidRDefault="005C1221" w:rsidP="005C1221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Povećan broj</w:t>
            </w:r>
            <w:r w:rsidR="007E2C0D" w:rsidRPr="004F201B">
              <w:rPr>
                <w:rFonts w:ascii="Arial" w:hAnsi="Arial" w:cs="Arial"/>
              </w:rPr>
              <w:t xml:space="preserve"> učenika u realizaciju </w:t>
            </w:r>
            <w:r w:rsidRPr="004F201B">
              <w:rPr>
                <w:rFonts w:ascii="Arial" w:hAnsi="Arial" w:cs="Arial"/>
              </w:rPr>
              <w:t xml:space="preserve"> školskih projekata</w:t>
            </w:r>
            <w:r w:rsidR="00D472E4" w:rsidRPr="004F201B">
              <w:rPr>
                <w:rFonts w:ascii="Arial" w:hAnsi="Arial" w:cs="Arial"/>
              </w:rPr>
              <w:t xml:space="preserve"> </w:t>
            </w:r>
            <w:r w:rsidR="000F1096" w:rsidRPr="004F201B">
              <w:rPr>
                <w:rFonts w:ascii="Arial" w:hAnsi="Arial" w:cs="Arial"/>
              </w:rPr>
              <w:t xml:space="preserve">te </w:t>
            </w:r>
            <w:proofErr w:type="spellStart"/>
            <w:r w:rsidR="00D472E4" w:rsidRPr="004F201B">
              <w:rPr>
                <w:rFonts w:ascii="Arial" w:hAnsi="Arial" w:cs="Arial"/>
              </w:rPr>
              <w:t>izvannasta-vnim</w:t>
            </w:r>
            <w:proofErr w:type="spellEnd"/>
            <w:r w:rsidR="00D472E4" w:rsidRPr="004F201B">
              <w:rPr>
                <w:rFonts w:ascii="Arial" w:hAnsi="Arial" w:cs="Arial"/>
              </w:rPr>
              <w:t xml:space="preserve"> aktivnostima</w:t>
            </w:r>
          </w:p>
        </w:tc>
        <w:tc>
          <w:tcPr>
            <w:tcW w:w="1595" w:type="dxa"/>
          </w:tcPr>
          <w:p w14:paraId="79B1C147" w14:textId="77777777" w:rsidR="005C1221" w:rsidRPr="004F201B" w:rsidRDefault="00705C63" w:rsidP="005A5B94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Uključenost</w:t>
            </w:r>
            <w:r w:rsidR="00843F95" w:rsidRPr="004F201B">
              <w:rPr>
                <w:rFonts w:ascii="Arial" w:hAnsi="Arial" w:cs="Arial"/>
              </w:rPr>
              <w:t xml:space="preserve"> </w:t>
            </w:r>
            <w:r w:rsidRPr="004F201B">
              <w:rPr>
                <w:rFonts w:ascii="Arial" w:hAnsi="Arial" w:cs="Arial"/>
              </w:rPr>
              <w:t>učenika u nove</w:t>
            </w:r>
            <w:r w:rsidR="00843F95" w:rsidRPr="004F201B">
              <w:rPr>
                <w:rFonts w:ascii="Arial" w:hAnsi="Arial" w:cs="Arial"/>
              </w:rPr>
              <w:t xml:space="preserve"> aktivnosti kojima se  </w:t>
            </w:r>
            <w:r w:rsidR="005A5B94" w:rsidRPr="004F201B">
              <w:rPr>
                <w:rFonts w:ascii="Arial" w:hAnsi="Arial" w:cs="Arial"/>
              </w:rPr>
              <w:t>razvija kreativnost i osobni potencijal učenika</w:t>
            </w:r>
          </w:p>
        </w:tc>
        <w:tc>
          <w:tcPr>
            <w:tcW w:w="1442" w:type="dxa"/>
          </w:tcPr>
          <w:p w14:paraId="3350C232" w14:textId="77777777" w:rsidR="005C1221" w:rsidRPr="004F201B" w:rsidRDefault="005C1221" w:rsidP="005C1221">
            <w:pPr>
              <w:jc w:val="right"/>
              <w:rPr>
                <w:rFonts w:ascii="Arial" w:hAnsi="Arial" w:cs="Arial"/>
              </w:rPr>
            </w:pPr>
          </w:p>
          <w:p w14:paraId="3C36C651" w14:textId="77777777" w:rsidR="005C1221" w:rsidRPr="004F201B" w:rsidRDefault="007E2C0D" w:rsidP="005C1221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Postotak broja učenika</w:t>
            </w:r>
          </w:p>
        </w:tc>
        <w:tc>
          <w:tcPr>
            <w:tcW w:w="1443" w:type="dxa"/>
          </w:tcPr>
          <w:p w14:paraId="1C62D636" w14:textId="77777777" w:rsidR="005C1221" w:rsidRPr="004F201B" w:rsidRDefault="005C1221" w:rsidP="005C1221">
            <w:pPr>
              <w:jc w:val="right"/>
              <w:rPr>
                <w:rFonts w:ascii="Arial" w:hAnsi="Arial" w:cs="Arial"/>
              </w:rPr>
            </w:pPr>
          </w:p>
          <w:p w14:paraId="16C0A5B8" w14:textId="77777777" w:rsidR="005C1221" w:rsidRPr="004F201B" w:rsidRDefault="005C1221" w:rsidP="005C1221">
            <w:pPr>
              <w:jc w:val="right"/>
              <w:rPr>
                <w:rFonts w:ascii="Arial" w:hAnsi="Arial" w:cs="Arial"/>
              </w:rPr>
            </w:pPr>
          </w:p>
          <w:p w14:paraId="77A23DFC" w14:textId="51DA7832" w:rsidR="00B07C38" w:rsidRPr="004F201B" w:rsidRDefault="00636DA1" w:rsidP="005C1221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51</w:t>
            </w:r>
            <w:r w:rsidR="00B07C38" w:rsidRPr="004F201B">
              <w:rPr>
                <w:rFonts w:ascii="Arial" w:hAnsi="Arial" w:cs="Arial"/>
              </w:rPr>
              <w:t>%</w:t>
            </w:r>
          </w:p>
          <w:p w14:paraId="2630EAF4" w14:textId="7BC6BCF9" w:rsidR="00252386" w:rsidRPr="004F201B" w:rsidRDefault="00252386" w:rsidP="00252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14:paraId="3DB2569A" w14:textId="77777777" w:rsidR="005C1221" w:rsidRPr="004F201B" w:rsidRDefault="005C1221" w:rsidP="005C1221">
            <w:pPr>
              <w:jc w:val="right"/>
              <w:rPr>
                <w:rFonts w:ascii="Arial" w:hAnsi="Arial" w:cs="Arial"/>
              </w:rPr>
            </w:pPr>
          </w:p>
          <w:p w14:paraId="7DB1221D" w14:textId="77777777" w:rsidR="00B07C38" w:rsidRPr="004F201B" w:rsidRDefault="00B07C38" w:rsidP="005C1221">
            <w:pPr>
              <w:jc w:val="right"/>
              <w:rPr>
                <w:rFonts w:ascii="Arial" w:hAnsi="Arial" w:cs="Arial"/>
              </w:rPr>
            </w:pPr>
          </w:p>
          <w:p w14:paraId="0F76C061" w14:textId="745C519C" w:rsidR="00B07C38" w:rsidRPr="004F201B" w:rsidRDefault="00636DA1" w:rsidP="005C1221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52</w:t>
            </w:r>
            <w:r w:rsidR="00B07C38" w:rsidRPr="004F201B">
              <w:rPr>
                <w:rFonts w:ascii="Arial" w:hAnsi="Arial" w:cs="Arial"/>
              </w:rPr>
              <w:t>%</w:t>
            </w:r>
          </w:p>
        </w:tc>
        <w:tc>
          <w:tcPr>
            <w:tcW w:w="1443" w:type="dxa"/>
          </w:tcPr>
          <w:p w14:paraId="59BEF6DE" w14:textId="77777777" w:rsidR="005C1221" w:rsidRPr="004F201B" w:rsidRDefault="005C1221" w:rsidP="005C1221">
            <w:pPr>
              <w:jc w:val="right"/>
              <w:rPr>
                <w:rFonts w:ascii="Arial" w:hAnsi="Arial" w:cs="Arial"/>
              </w:rPr>
            </w:pPr>
          </w:p>
          <w:p w14:paraId="0E11943E" w14:textId="77777777" w:rsidR="00B07C38" w:rsidRPr="004F201B" w:rsidRDefault="00B07C38" w:rsidP="005C1221">
            <w:pPr>
              <w:jc w:val="right"/>
              <w:rPr>
                <w:rFonts w:ascii="Arial" w:hAnsi="Arial" w:cs="Arial"/>
              </w:rPr>
            </w:pPr>
          </w:p>
          <w:p w14:paraId="5370D016" w14:textId="4622C82F" w:rsidR="00B07C38" w:rsidRPr="004F201B" w:rsidRDefault="00636DA1" w:rsidP="005C1221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54</w:t>
            </w:r>
            <w:r w:rsidR="00B07C38" w:rsidRPr="004F201B">
              <w:rPr>
                <w:rFonts w:ascii="Arial" w:hAnsi="Arial" w:cs="Arial"/>
              </w:rPr>
              <w:t>%</w:t>
            </w:r>
          </w:p>
        </w:tc>
        <w:tc>
          <w:tcPr>
            <w:tcW w:w="1443" w:type="dxa"/>
          </w:tcPr>
          <w:p w14:paraId="29EBB35C" w14:textId="77777777" w:rsidR="005C1221" w:rsidRPr="004F201B" w:rsidRDefault="005C1221" w:rsidP="005C1221">
            <w:pPr>
              <w:jc w:val="right"/>
              <w:rPr>
                <w:rFonts w:ascii="Arial" w:hAnsi="Arial" w:cs="Arial"/>
              </w:rPr>
            </w:pPr>
          </w:p>
          <w:p w14:paraId="524CA251" w14:textId="77777777" w:rsidR="00B07C38" w:rsidRPr="004F201B" w:rsidRDefault="00B07C38" w:rsidP="005C1221">
            <w:pPr>
              <w:jc w:val="right"/>
              <w:rPr>
                <w:rFonts w:ascii="Arial" w:hAnsi="Arial" w:cs="Arial"/>
              </w:rPr>
            </w:pPr>
          </w:p>
          <w:p w14:paraId="60FBEBB8" w14:textId="163CB164" w:rsidR="00B07C38" w:rsidRPr="004F201B" w:rsidRDefault="00636DA1" w:rsidP="005C1221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60</w:t>
            </w:r>
            <w:r w:rsidR="00B07C38" w:rsidRPr="004F201B">
              <w:rPr>
                <w:rFonts w:ascii="Arial" w:hAnsi="Arial" w:cs="Arial"/>
              </w:rPr>
              <w:t>%</w:t>
            </w:r>
          </w:p>
        </w:tc>
      </w:tr>
      <w:tr w:rsidR="00636DA1" w:rsidRPr="004F201B" w14:paraId="50ED5318" w14:textId="77777777" w:rsidTr="00E06D60">
        <w:trPr>
          <w:trHeight w:val="188"/>
        </w:trPr>
        <w:tc>
          <w:tcPr>
            <w:tcW w:w="10334" w:type="dxa"/>
            <w:gridSpan w:val="7"/>
          </w:tcPr>
          <w:p w14:paraId="5BD96F17" w14:textId="77777777" w:rsidR="003E354B" w:rsidRPr="004F201B" w:rsidRDefault="00063172" w:rsidP="003E354B">
            <w:pPr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IZVANUČIONIČKA</w:t>
            </w:r>
            <w:r w:rsidR="00006D4F" w:rsidRPr="004F201B">
              <w:rPr>
                <w:rFonts w:ascii="Arial" w:hAnsi="Arial" w:cs="Arial"/>
                <w:b/>
              </w:rPr>
              <w:t xml:space="preserve"> </w:t>
            </w:r>
            <w:r w:rsidRPr="004F201B">
              <w:rPr>
                <w:rFonts w:ascii="Arial" w:hAnsi="Arial" w:cs="Arial"/>
                <w:b/>
              </w:rPr>
              <w:t>NASTAVA</w:t>
            </w:r>
          </w:p>
          <w:p w14:paraId="3F879F0C" w14:textId="77777777" w:rsidR="003E354B" w:rsidRPr="004F201B" w:rsidRDefault="003E354B" w:rsidP="003E354B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Cilj: Iskustveno učenje</w:t>
            </w:r>
          </w:p>
        </w:tc>
      </w:tr>
      <w:tr w:rsidR="00636DA1" w:rsidRPr="004F201B" w14:paraId="0CA9971E" w14:textId="77777777" w:rsidTr="00636DA1">
        <w:trPr>
          <w:trHeight w:val="188"/>
        </w:trPr>
        <w:tc>
          <w:tcPr>
            <w:tcW w:w="1526" w:type="dxa"/>
          </w:tcPr>
          <w:p w14:paraId="3B99A15A" w14:textId="77777777" w:rsidR="00B07C38" w:rsidRPr="004F201B" w:rsidRDefault="00B07C38" w:rsidP="00B07C38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 xml:space="preserve"> Povećan broj učenika uključenih u </w:t>
            </w:r>
            <w:proofErr w:type="spellStart"/>
            <w:r w:rsidRPr="004F201B">
              <w:rPr>
                <w:rFonts w:ascii="Arial" w:hAnsi="Arial" w:cs="Arial"/>
              </w:rPr>
              <w:t>izvanučioni-čku</w:t>
            </w:r>
            <w:proofErr w:type="spellEnd"/>
            <w:r w:rsidRPr="004F201B">
              <w:rPr>
                <w:rFonts w:ascii="Arial" w:hAnsi="Arial" w:cs="Arial"/>
              </w:rPr>
              <w:t xml:space="preserve"> nastavu </w:t>
            </w:r>
          </w:p>
        </w:tc>
        <w:tc>
          <w:tcPr>
            <w:tcW w:w="1595" w:type="dxa"/>
          </w:tcPr>
          <w:p w14:paraId="0FCFC72D" w14:textId="77777777" w:rsidR="00B07C38" w:rsidRPr="004F201B" w:rsidRDefault="00B07C38" w:rsidP="00B07C38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Nov način učenja i savladavanja nastavnih sadržaja u stvarnom okruženju</w:t>
            </w:r>
          </w:p>
        </w:tc>
        <w:tc>
          <w:tcPr>
            <w:tcW w:w="1442" w:type="dxa"/>
          </w:tcPr>
          <w:p w14:paraId="3118B5C8" w14:textId="77777777" w:rsidR="00B07C38" w:rsidRPr="004F201B" w:rsidRDefault="00B07C38" w:rsidP="00B07C38">
            <w:pPr>
              <w:jc w:val="right"/>
              <w:rPr>
                <w:rFonts w:ascii="Arial" w:hAnsi="Arial" w:cs="Arial"/>
              </w:rPr>
            </w:pPr>
          </w:p>
          <w:p w14:paraId="1C02887C" w14:textId="77777777" w:rsidR="00B07C38" w:rsidRPr="004F201B" w:rsidRDefault="00B07C38" w:rsidP="00B07C38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 xml:space="preserve">Postotak učenika uključenih u </w:t>
            </w:r>
            <w:proofErr w:type="spellStart"/>
            <w:r w:rsidRPr="004F201B">
              <w:rPr>
                <w:rFonts w:ascii="Arial" w:hAnsi="Arial" w:cs="Arial"/>
              </w:rPr>
              <w:t>izvanučioni-čku</w:t>
            </w:r>
            <w:proofErr w:type="spellEnd"/>
            <w:r w:rsidRPr="004F201B">
              <w:rPr>
                <w:rFonts w:ascii="Arial" w:hAnsi="Arial" w:cs="Arial"/>
              </w:rPr>
              <w:t xml:space="preserve"> nastavu</w:t>
            </w:r>
          </w:p>
        </w:tc>
        <w:tc>
          <w:tcPr>
            <w:tcW w:w="1443" w:type="dxa"/>
            <w:vAlign w:val="center"/>
          </w:tcPr>
          <w:p w14:paraId="06504747" w14:textId="6ACC8A81" w:rsidR="00B07C38" w:rsidRPr="004F201B" w:rsidRDefault="00636DA1" w:rsidP="00636DA1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92%</w:t>
            </w:r>
          </w:p>
        </w:tc>
        <w:tc>
          <w:tcPr>
            <w:tcW w:w="1442" w:type="dxa"/>
          </w:tcPr>
          <w:p w14:paraId="50CB2737" w14:textId="77777777" w:rsidR="00B07C38" w:rsidRPr="004F201B" w:rsidRDefault="00B07C38" w:rsidP="00B07C38">
            <w:pPr>
              <w:jc w:val="right"/>
              <w:rPr>
                <w:rFonts w:ascii="Arial" w:hAnsi="Arial" w:cs="Arial"/>
              </w:rPr>
            </w:pPr>
          </w:p>
          <w:p w14:paraId="1CAC3A35" w14:textId="77777777" w:rsidR="00B07C38" w:rsidRPr="004F201B" w:rsidRDefault="00B07C38" w:rsidP="00B07C38">
            <w:pPr>
              <w:jc w:val="right"/>
              <w:rPr>
                <w:rFonts w:ascii="Arial" w:hAnsi="Arial" w:cs="Arial"/>
              </w:rPr>
            </w:pPr>
          </w:p>
          <w:p w14:paraId="1641B2D6" w14:textId="50436A7E" w:rsidR="00B07C38" w:rsidRPr="004F201B" w:rsidRDefault="00636DA1" w:rsidP="00B07C38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94</w:t>
            </w:r>
            <w:r w:rsidR="00B07C38" w:rsidRPr="004F201B">
              <w:rPr>
                <w:rFonts w:ascii="Arial" w:hAnsi="Arial" w:cs="Arial"/>
              </w:rPr>
              <w:t>%</w:t>
            </w:r>
          </w:p>
        </w:tc>
        <w:tc>
          <w:tcPr>
            <w:tcW w:w="1443" w:type="dxa"/>
          </w:tcPr>
          <w:p w14:paraId="71767C54" w14:textId="77777777" w:rsidR="00B07C38" w:rsidRPr="004F201B" w:rsidRDefault="00B07C38" w:rsidP="00B07C38">
            <w:pPr>
              <w:jc w:val="right"/>
              <w:rPr>
                <w:rFonts w:ascii="Arial" w:hAnsi="Arial" w:cs="Arial"/>
              </w:rPr>
            </w:pPr>
          </w:p>
          <w:p w14:paraId="698C9262" w14:textId="77777777" w:rsidR="00B07C38" w:rsidRPr="004F201B" w:rsidRDefault="00B07C38" w:rsidP="00B07C38">
            <w:pPr>
              <w:jc w:val="right"/>
              <w:rPr>
                <w:rFonts w:ascii="Arial" w:hAnsi="Arial" w:cs="Arial"/>
              </w:rPr>
            </w:pPr>
          </w:p>
          <w:p w14:paraId="50D89AC8" w14:textId="4BB0E970" w:rsidR="00B07C38" w:rsidRPr="004F201B" w:rsidRDefault="00636DA1" w:rsidP="00B07C38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97</w:t>
            </w:r>
            <w:r w:rsidR="00B07C38" w:rsidRPr="004F201B">
              <w:rPr>
                <w:rFonts w:ascii="Arial" w:hAnsi="Arial" w:cs="Arial"/>
              </w:rPr>
              <w:t>%</w:t>
            </w:r>
          </w:p>
        </w:tc>
        <w:tc>
          <w:tcPr>
            <w:tcW w:w="1443" w:type="dxa"/>
          </w:tcPr>
          <w:p w14:paraId="20B6DB0D" w14:textId="77777777" w:rsidR="00B07C38" w:rsidRPr="004F201B" w:rsidRDefault="00B07C38" w:rsidP="00B07C38">
            <w:pPr>
              <w:jc w:val="right"/>
              <w:rPr>
                <w:rFonts w:ascii="Arial" w:hAnsi="Arial" w:cs="Arial"/>
              </w:rPr>
            </w:pPr>
          </w:p>
          <w:p w14:paraId="21FE46E2" w14:textId="77777777" w:rsidR="00B07C38" w:rsidRPr="004F201B" w:rsidRDefault="00B07C38" w:rsidP="00B07C38">
            <w:pPr>
              <w:jc w:val="right"/>
              <w:rPr>
                <w:rFonts w:ascii="Arial" w:hAnsi="Arial" w:cs="Arial"/>
              </w:rPr>
            </w:pPr>
          </w:p>
          <w:p w14:paraId="32F218AE" w14:textId="3448BDB8" w:rsidR="00B07C38" w:rsidRPr="004F201B" w:rsidRDefault="00636DA1" w:rsidP="00B07C38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98</w:t>
            </w:r>
            <w:r w:rsidR="00B07C38" w:rsidRPr="004F201B">
              <w:rPr>
                <w:rFonts w:ascii="Arial" w:hAnsi="Arial" w:cs="Arial"/>
              </w:rPr>
              <w:t>%</w:t>
            </w:r>
          </w:p>
        </w:tc>
      </w:tr>
      <w:tr w:rsidR="00636DA1" w:rsidRPr="004F201B" w14:paraId="4C6BCD6B" w14:textId="77777777" w:rsidTr="00640361">
        <w:trPr>
          <w:trHeight w:val="188"/>
        </w:trPr>
        <w:tc>
          <w:tcPr>
            <w:tcW w:w="10334" w:type="dxa"/>
            <w:gridSpan w:val="7"/>
          </w:tcPr>
          <w:p w14:paraId="61170D73" w14:textId="77777777" w:rsidR="00B07C38" w:rsidRPr="004F201B" w:rsidRDefault="00B07C38" w:rsidP="00B07C38">
            <w:pPr>
              <w:rPr>
                <w:rFonts w:ascii="Arial" w:hAnsi="Arial" w:cs="Arial"/>
              </w:rPr>
            </w:pPr>
          </w:p>
        </w:tc>
      </w:tr>
    </w:tbl>
    <w:p w14:paraId="5EB45723" w14:textId="77777777" w:rsidR="005C1221" w:rsidRPr="004F201B" w:rsidRDefault="005C1221" w:rsidP="008F05FD">
      <w:pPr>
        <w:spacing w:line="240" w:lineRule="auto"/>
        <w:rPr>
          <w:rFonts w:ascii="Arial" w:hAnsi="Arial" w:cs="Arial"/>
          <w:b/>
          <w:color w:val="FF0000"/>
        </w:rPr>
      </w:pPr>
    </w:p>
    <w:sectPr w:rsidR="005C1221" w:rsidRPr="004F201B" w:rsidSect="005C1221">
      <w:pgSz w:w="11906" w:h="16838"/>
      <w:pgMar w:top="900" w:right="1133" w:bottom="4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AA670" w14:textId="77777777" w:rsidR="006F64FE" w:rsidRDefault="006F64FE" w:rsidP="00BD6C77">
      <w:pPr>
        <w:spacing w:after="0" w:line="240" w:lineRule="auto"/>
      </w:pPr>
      <w:r>
        <w:separator/>
      </w:r>
    </w:p>
  </w:endnote>
  <w:endnote w:type="continuationSeparator" w:id="0">
    <w:p w14:paraId="069458B6" w14:textId="77777777" w:rsidR="006F64FE" w:rsidRDefault="006F64FE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DFE6E" w14:textId="77777777" w:rsidR="006F64FE" w:rsidRDefault="006F64FE" w:rsidP="00BD6C77">
      <w:pPr>
        <w:spacing w:after="0" w:line="240" w:lineRule="auto"/>
      </w:pPr>
      <w:r>
        <w:separator/>
      </w:r>
    </w:p>
  </w:footnote>
  <w:footnote w:type="continuationSeparator" w:id="0">
    <w:p w14:paraId="32779CF8" w14:textId="77777777" w:rsidR="006F64FE" w:rsidRDefault="006F64FE" w:rsidP="00BD6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39F6"/>
    <w:multiLevelType w:val="hybridMultilevel"/>
    <w:tmpl w:val="149E6B70"/>
    <w:lvl w:ilvl="0" w:tplc="96A4969A"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C83"/>
    <w:multiLevelType w:val="hybridMultilevel"/>
    <w:tmpl w:val="1EB2FED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C102A"/>
    <w:multiLevelType w:val="hybridMultilevel"/>
    <w:tmpl w:val="A9EA0A84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233F4"/>
    <w:multiLevelType w:val="hybridMultilevel"/>
    <w:tmpl w:val="A1166120"/>
    <w:lvl w:ilvl="0" w:tplc="4BF8F60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04F56"/>
    <w:multiLevelType w:val="hybridMultilevel"/>
    <w:tmpl w:val="D4F674B8"/>
    <w:lvl w:ilvl="0" w:tplc="9E0256C6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E5165C7"/>
    <w:multiLevelType w:val="hybridMultilevel"/>
    <w:tmpl w:val="A844AEAE"/>
    <w:lvl w:ilvl="0" w:tplc="F9B2D432">
      <w:start w:val="1"/>
      <w:numFmt w:val="decimal"/>
      <w:lvlText w:val="%1."/>
      <w:lvlJc w:val="left"/>
      <w:pPr>
        <w:ind w:left="836" w:hanging="360"/>
      </w:pPr>
      <w:rPr>
        <w:rFonts w:hint="default"/>
        <w:spacing w:val="-2"/>
        <w:w w:val="100"/>
        <w:lang w:val="hr-HR" w:eastAsia="en-US" w:bidi="ar-SA"/>
      </w:rPr>
    </w:lvl>
    <w:lvl w:ilvl="1" w:tplc="16040CFA">
      <w:start w:val="1"/>
      <w:numFmt w:val="decimal"/>
      <w:lvlText w:val="%2."/>
      <w:lvlJc w:val="left"/>
      <w:pPr>
        <w:ind w:left="1266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hr-HR" w:eastAsia="en-US" w:bidi="ar-SA"/>
      </w:rPr>
    </w:lvl>
    <w:lvl w:ilvl="2" w:tplc="550C14F8">
      <w:numFmt w:val="bullet"/>
      <w:lvlText w:val="•"/>
      <w:lvlJc w:val="left"/>
      <w:pPr>
        <w:ind w:left="2151" w:hanging="430"/>
      </w:pPr>
      <w:rPr>
        <w:rFonts w:hint="default"/>
        <w:lang w:val="hr-HR" w:eastAsia="en-US" w:bidi="ar-SA"/>
      </w:rPr>
    </w:lvl>
    <w:lvl w:ilvl="3" w:tplc="E94A68FC">
      <w:numFmt w:val="bullet"/>
      <w:lvlText w:val="•"/>
      <w:lvlJc w:val="left"/>
      <w:pPr>
        <w:ind w:left="3043" w:hanging="430"/>
      </w:pPr>
      <w:rPr>
        <w:rFonts w:hint="default"/>
        <w:lang w:val="hr-HR" w:eastAsia="en-US" w:bidi="ar-SA"/>
      </w:rPr>
    </w:lvl>
    <w:lvl w:ilvl="4" w:tplc="E6B8BA26">
      <w:numFmt w:val="bullet"/>
      <w:lvlText w:val="•"/>
      <w:lvlJc w:val="left"/>
      <w:pPr>
        <w:ind w:left="3935" w:hanging="430"/>
      </w:pPr>
      <w:rPr>
        <w:rFonts w:hint="default"/>
        <w:lang w:val="hr-HR" w:eastAsia="en-US" w:bidi="ar-SA"/>
      </w:rPr>
    </w:lvl>
    <w:lvl w:ilvl="5" w:tplc="EF88FC8E">
      <w:numFmt w:val="bullet"/>
      <w:lvlText w:val="•"/>
      <w:lvlJc w:val="left"/>
      <w:pPr>
        <w:ind w:left="4826" w:hanging="430"/>
      </w:pPr>
      <w:rPr>
        <w:rFonts w:hint="default"/>
        <w:lang w:val="hr-HR" w:eastAsia="en-US" w:bidi="ar-SA"/>
      </w:rPr>
    </w:lvl>
    <w:lvl w:ilvl="6" w:tplc="68F61BD0">
      <w:numFmt w:val="bullet"/>
      <w:lvlText w:val="•"/>
      <w:lvlJc w:val="left"/>
      <w:pPr>
        <w:ind w:left="5718" w:hanging="430"/>
      </w:pPr>
      <w:rPr>
        <w:rFonts w:hint="default"/>
        <w:lang w:val="hr-HR" w:eastAsia="en-US" w:bidi="ar-SA"/>
      </w:rPr>
    </w:lvl>
    <w:lvl w:ilvl="7" w:tplc="62BE7DF8">
      <w:numFmt w:val="bullet"/>
      <w:lvlText w:val="•"/>
      <w:lvlJc w:val="left"/>
      <w:pPr>
        <w:ind w:left="6610" w:hanging="430"/>
      </w:pPr>
      <w:rPr>
        <w:rFonts w:hint="default"/>
        <w:lang w:val="hr-HR" w:eastAsia="en-US" w:bidi="ar-SA"/>
      </w:rPr>
    </w:lvl>
    <w:lvl w:ilvl="8" w:tplc="0FB4D3EC">
      <w:numFmt w:val="bullet"/>
      <w:lvlText w:val="•"/>
      <w:lvlJc w:val="left"/>
      <w:pPr>
        <w:ind w:left="7501" w:hanging="430"/>
      </w:pPr>
      <w:rPr>
        <w:rFonts w:hint="default"/>
        <w:lang w:val="hr-HR" w:eastAsia="en-US" w:bidi="ar-SA"/>
      </w:rPr>
    </w:lvl>
  </w:abstractNum>
  <w:abstractNum w:abstractNumId="6" w15:restartNumberingAfterBreak="0">
    <w:nsid w:val="465C7929"/>
    <w:multiLevelType w:val="hybridMultilevel"/>
    <w:tmpl w:val="D1CE88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35B1C"/>
    <w:multiLevelType w:val="hybridMultilevel"/>
    <w:tmpl w:val="EFF8C208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73A97"/>
    <w:multiLevelType w:val="hybridMultilevel"/>
    <w:tmpl w:val="20E8E69E"/>
    <w:lvl w:ilvl="0" w:tplc="646E3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90FD5"/>
    <w:multiLevelType w:val="hybridMultilevel"/>
    <w:tmpl w:val="FF7AA64A"/>
    <w:lvl w:ilvl="0" w:tplc="9E0256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800A2"/>
    <w:multiLevelType w:val="hybridMultilevel"/>
    <w:tmpl w:val="6A72F74C"/>
    <w:lvl w:ilvl="0" w:tplc="9DE848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04615"/>
    <w:multiLevelType w:val="hybridMultilevel"/>
    <w:tmpl w:val="25F23F0E"/>
    <w:lvl w:ilvl="0" w:tplc="9E0256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739C3"/>
    <w:multiLevelType w:val="hybridMultilevel"/>
    <w:tmpl w:val="353EDE44"/>
    <w:lvl w:ilvl="0" w:tplc="9E0256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E715E"/>
    <w:multiLevelType w:val="hybridMultilevel"/>
    <w:tmpl w:val="C04EEE8A"/>
    <w:lvl w:ilvl="0" w:tplc="B1EC1D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64D69"/>
    <w:multiLevelType w:val="hybridMultilevel"/>
    <w:tmpl w:val="7602CA0C"/>
    <w:lvl w:ilvl="0" w:tplc="9E0256C6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60DF1"/>
    <w:multiLevelType w:val="hybridMultilevel"/>
    <w:tmpl w:val="1A34C5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11"/>
  </w:num>
  <w:num w:numId="8">
    <w:abstractNumId w:val="4"/>
  </w:num>
  <w:num w:numId="9">
    <w:abstractNumId w:val="12"/>
  </w:num>
  <w:num w:numId="10">
    <w:abstractNumId w:val="3"/>
  </w:num>
  <w:num w:numId="11">
    <w:abstractNumId w:val="15"/>
  </w:num>
  <w:num w:numId="12">
    <w:abstractNumId w:val="5"/>
  </w:num>
  <w:num w:numId="13">
    <w:abstractNumId w:val="8"/>
  </w:num>
  <w:num w:numId="14">
    <w:abstractNumId w:val="10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92"/>
    <w:rsid w:val="00006D4F"/>
    <w:rsid w:val="000160A5"/>
    <w:rsid w:val="00017F11"/>
    <w:rsid w:val="0003034A"/>
    <w:rsid w:val="00030664"/>
    <w:rsid w:val="00032145"/>
    <w:rsid w:val="000410FB"/>
    <w:rsid w:val="00041292"/>
    <w:rsid w:val="0004342C"/>
    <w:rsid w:val="000518B4"/>
    <w:rsid w:val="000542EE"/>
    <w:rsid w:val="000548AA"/>
    <w:rsid w:val="000557DB"/>
    <w:rsid w:val="00055978"/>
    <w:rsid w:val="00056F71"/>
    <w:rsid w:val="00062A75"/>
    <w:rsid w:val="00063172"/>
    <w:rsid w:val="00070235"/>
    <w:rsid w:val="00070A1D"/>
    <w:rsid w:val="00076646"/>
    <w:rsid w:val="0008138D"/>
    <w:rsid w:val="0008496C"/>
    <w:rsid w:val="00085CBE"/>
    <w:rsid w:val="000872BF"/>
    <w:rsid w:val="000921DB"/>
    <w:rsid w:val="000A4649"/>
    <w:rsid w:val="000B3788"/>
    <w:rsid w:val="000B5F4E"/>
    <w:rsid w:val="000B6445"/>
    <w:rsid w:val="000B7D54"/>
    <w:rsid w:val="000C42F6"/>
    <w:rsid w:val="000C4A59"/>
    <w:rsid w:val="000C5C25"/>
    <w:rsid w:val="000C7146"/>
    <w:rsid w:val="000D251C"/>
    <w:rsid w:val="000D3396"/>
    <w:rsid w:val="000D57E6"/>
    <w:rsid w:val="000E2FEB"/>
    <w:rsid w:val="000E37E8"/>
    <w:rsid w:val="000F1096"/>
    <w:rsid w:val="000F2FDF"/>
    <w:rsid w:val="000F3EBC"/>
    <w:rsid w:val="000F49D5"/>
    <w:rsid w:val="000F6065"/>
    <w:rsid w:val="00113152"/>
    <w:rsid w:val="00123A03"/>
    <w:rsid w:val="00125605"/>
    <w:rsid w:val="0012737C"/>
    <w:rsid w:val="001273C8"/>
    <w:rsid w:val="001338C0"/>
    <w:rsid w:val="00140C95"/>
    <w:rsid w:val="00144AC5"/>
    <w:rsid w:val="00155BC4"/>
    <w:rsid w:val="001748E8"/>
    <w:rsid w:val="00177C13"/>
    <w:rsid w:val="00177E72"/>
    <w:rsid w:val="001859B6"/>
    <w:rsid w:val="001934B7"/>
    <w:rsid w:val="001938AC"/>
    <w:rsid w:val="001976E9"/>
    <w:rsid w:val="00197C08"/>
    <w:rsid w:val="001B5475"/>
    <w:rsid w:val="001B5D2B"/>
    <w:rsid w:val="001B670C"/>
    <w:rsid w:val="001C0F31"/>
    <w:rsid w:val="001C1D89"/>
    <w:rsid w:val="001C2FCA"/>
    <w:rsid w:val="001C32DD"/>
    <w:rsid w:val="001C5AF9"/>
    <w:rsid w:val="001D090F"/>
    <w:rsid w:val="001D55B4"/>
    <w:rsid w:val="001D5F5C"/>
    <w:rsid w:val="001D7017"/>
    <w:rsid w:val="001E0744"/>
    <w:rsid w:val="001E510D"/>
    <w:rsid w:val="001E6D4E"/>
    <w:rsid w:val="001E7ED0"/>
    <w:rsid w:val="001F6A85"/>
    <w:rsid w:val="00216F92"/>
    <w:rsid w:val="00217C69"/>
    <w:rsid w:val="00231F09"/>
    <w:rsid w:val="00233029"/>
    <w:rsid w:val="002356E4"/>
    <w:rsid w:val="002448D1"/>
    <w:rsid w:val="00252386"/>
    <w:rsid w:val="00252877"/>
    <w:rsid w:val="00256E3A"/>
    <w:rsid w:val="00261A80"/>
    <w:rsid w:val="002650BA"/>
    <w:rsid w:val="00270E65"/>
    <w:rsid w:val="00275668"/>
    <w:rsid w:val="00276A7F"/>
    <w:rsid w:val="00280033"/>
    <w:rsid w:val="00285E10"/>
    <w:rsid w:val="002A387F"/>
    <w:rsid w:val="002A4F6F"/>
    <w:rsid w:val="002B07E2"/>
    <w:rsid w:val="002B7017"/>
    <w:rsid w:val="002C0774"/>
    <w:rsid w:val="002C19A6"/>
    <w:rsid w:val="002C483C"/>
    <w:rsid w:val="002C66FC"/>
    <w:rsid w:val="002C67FC"/>
    <w:rsid w:val="002C7923"/>
    <w:rsid w:val="002E3882"/>
    <w:rsid w:val="002E7F25"/>
    <w:rsid w:val="002F73B5"/>
    <w:rsid w:val="003040BE"/>
    <w:rsid w:val="00305C18"/>
    <w:rsid w:val="00307F80"/>
    <w:rsid w:val="003132FF"/>
    <w:rsid w:val="003214A2"/>
    <w:rsid w:val="00325631"/>
    <w:rsid w:val="0033378A"/>
    <w:rsid w:val="00334358"/>
    <w:rsid w:val="00334BED"/>
    <w:rsid w:val="00340B77"/>
    <w:rsid w:val="003416BE"/>
    <w:rsid w:val="0034781F"/>
    <w:rsid w:val="00351222"/>
    <w:rsid w:val="003525AA"/>
    <w:rsid w:val="00355CD7"/>
    <w:rsid w:val="00361C32"/>
    <w:rsid w:val="00364376"/>
    <w:rsid w:val="003665B3"/>
    <w:rsid w:val="0037177D"/>
    <w:rsid w:val="00375636"/>
    <w:rsid w:val="00377B0D"/>
    <w:rsid w:val="00377DF3"/>
    <w:rsid w:val="00380C33"/>
    <w:rsid w:val="0038639D"/>
    <w:rsid w:val="00386A8A"/>
    <w:rsid w:val="00386B31"/>
    <w:rsid w:val="003A416F"/>
    <w:rsid w:val="003B1837"/>
    <w:rsid w:val="003B482E"/>
    <w:rsid w:val="003B5DA0"/>
    <w:rsid w:val="003B7398"/>
    <w:rsid w:val="003B7DF2"/>
    <w:rsid w:val="003C556A"/>
    <w:rsid w:val="003D782A"/>
    <w:rsid w:val="003E2962"/>
    <w:rsid w:val="003E354B"/>
    <w:rsid w:val="003F3644"/>
    <w:rsid w:val="003F57FF"/>
    <w:rsid w:val="003F7250"/>
    <w:rsid w:val="0040035D"/>
    <w:rsid w:val="0040132D"/>
    <w:rsid w:val="00411BCC"/>
    <w:rsid w:val="0042464D"/>
    <w:rsid w:val="0042720B"/>
    <w:rsid w:val="00432740"/>
    <w:rsid w:val="00434AEE"/>
    <w:rsid w:val="004432DF"/>
    <w:rsid w:val="0044799B"/>
    <w:rsid w:val="004508E6"/>
    <w:rsid w:val="00450BAB"/>
    <w:rsid w:val="0045704E"/>
    <w:rsid w:val="004576AB"/>
    <w:rsid w:val="004634F7"/>
    <w:rsid w:val="00463ECA"/>
    <w:rsid w:val="0046436F"/>
    <w:rsid w:val="00465AEB"/>
    <w:rsid w:val="00476989"/>
    <w:rsid w:val="00477F55"/>
    <w:rsid w:val="00482317"/>
    <w:rsid w:val="00483D9C"/>
    <w:rsid w:val="004939E6"/>
    <w:rsid w:val="004A0855"/>
    <w:rsid w:val="004A486D"/>
    <w:rsid w:val="004B2479"/>
    <w:rsid w:val="004B3815"/>
    <w:rsid w:val="004B3DA7"/>
    <w:rsid w:val="004B73F9"/>
    <w:rsid w:val="004D34E5"/>
    <w:rsid w:val="004D40A4"/>
    <w:rsid w:val="004D5C73"/>
    <w:rsid w:val="004E3C35"/>
    <w:rsid w:val="004E43C6"/>
    <w:rsid w:val="004E4BB7"/>
    <w:rsid w:val="004E75F4"/>
    <w:rsid w:val="004E7E6B"/>
    <w:rsid w:val="004F201B"/>
    <w:rsid w:val="004F5409"/>
    <w:rsid w:val="005016D0"/>
    <w:rsid w:val="00504BB2"/>
    <w:rsid w:val="00513521"/>
    <w:rsid w:val="00514DE6"/>
    <w:rsid w:val="005213E9"/>
    <w:rsid w:val="005344FF"/>
    <w:rsid w:val="0053679E"/>
    <w:rsid w:val="005420C9"/>
    <w:rsid w:val="005430B2"/>
    <w:rsid w:val="00546F73"/>
    <w:rsid w:val="00547F35"/>
    <w:rsid w:val="0055010D"/>
    <w:rsid w:val="00552147"/>
    <w:rsid w:val="00567616"/>
    <w:rsid w:val="00567E72"/>
    <w:rsid w:val="005742D8"/>
    <w:rsid w:val="005772D3"/>
    <w:rsid w:val="00580AA9"/>
    <w:rsid w:val="00595159"/>
    <w:rsid w:val="005A2C7E"/>
    <w:rsid w:val="005A55AE"/>
    <w:rsid w:val="005A5B94"/>
    <w:rsid w:val="005B04BA"/>
    <w:rsid w:val="005B0CE7"/>
    <w:rsid w:val="005B3AE6"/>
    <w:rsid w:val="005B492D"/>
    <w:rsid w:val="005C1221"/>
    <w:rsid w:val="005C4FA5"/>
    <w:rsid w:val="005C63BE"/>
    <w:rsid w:val="005D1DEC"/>
    <w:rsid w:val="005D52A2"/>
    <w:rsid w:val="005D7F78"/>
    <w:rsid w:val="005E1325"/>
    <w:rsid w:val="005E1752"/>
    <w:rsid w:val="005E27AD"/>
    <w:rsid w:val="005E4F18"/>
    <w:rsid w:val="005E618D"/>
    <w:rsid w:val="005E6929"/>
    <w:rsid w:val="005F00D6"/>
    <w:rsid w:val="005F4A98"/>
    <w:rsid w:val="006047A0"/>
    <w:rsid w:val="0060558E"/>
    <w:rsid w:val="00610274"/>
    <w:rsid w:val="00615E5C"/>
    <w:rsid w:val="00621710"/>
    <w:rsid w:val="00622AA8"/>
    <w:rsid w:val="006268BB"/>
    <w:rsid w:val="00633ABC"/>
    <w:rsid w:val="00636DA1"/>
    <w:rsid w:val="00640361"/>
    <w:rsid w:val="006416B8"/>
    <w:rsid w:val="006512D3"/>
    <w:rsid w:val="006570CE"/>
    <w:rsid w:val="00663C45"/>
    <w:rsid w:val="00666FD6"/>
    <w:rsid w:val="006670FE"/>
    <w:rsid w:val="00667D06"/>
    <w:rsid w:val="00674AAD"/>
    <w:rsid w:val="00677955"/>
    <w:rsid w:val="00680CC4"/>
    <w:rsid w:val="00691FCF"/>
    <w:rsid w:val="006952D8"/>
    <w:rsid w:val="006A3487"/>
    <w:rsid w:val="006B1EAD"/>
    <w:rsid w:val="006B7EF1"/>
    <w:rsid w:val="006C2D97"/>
    <w:rsid w:val="006D0750"/>
    <w:rsid w:val="006D0D27"/>
    <w:rsid w:val="006D5B69"/>
    <w:rsid w:val="006D69FC"/>
    <w:rsid w:val="006E33DD"/>
    <w:rsid w:val="006E5171"/>
    <w:rsid w:val="006F000F"/>
    <w:rsid w:val="006F1E1D"/>
    <w:rsid w:val="006F3E44"/>
    <w:rsid w:val="006F64FE"/>
    <w:rsid w:val="007010DD"/>
    <w:rsid w:val="00705C63"/>
    <w:rsid w:val="00705D63"/>
    <w:rsid w:val="00711027"/>
    <w:rsid w:val="00711127"/>
    <w:rsid w:val="00724354"/>
    <w:rsid w:val="0072563D"/>
    <w:rsid w:val="00726372"/>
    <w:rsid w:val="00732905"/>
    <w:rsid w:val="007349F4"/>
    <w:rsid w:val="00736228"/>
    <w:rsid w:val="00741FD1"/>
    <w:rsid w:val="0074216D"/>
    <w:rsid w:val="00762AB5"/>
    <w:rsid w:val="00762F05"/>
    <w:rsid w:val="00765A57"/>
    <w:rsid w:val="00777AD1"/>
    <w:rsid w:val="00786E90"/>
    <w:rsid w:val="00790867"/>
    <w:rsid w:val="00794196"/>
    <w:rsid w:val="007A436A"/>
    <w:rsid w:val="007A59F5"/>
    <w:rsid w:val="007A7F45"/>
    <w:rsid w:val="007C127A"/>
    <w:rsid w:val="007C15AE"/>
    <w:rsid w:val="007D6474"/>
    <w:rsid w:val="007E16C2"/>
    <w:rsid w:val="007E2C0D"/>
    <w:rsid w:val="007E3FAA"/>
    <w:rsid w:val="007E4F35"/>
    <w:rsid w:val="007E55C9"/>
    <w:rsid w:val="007E6EB1"/>
    <w:rsid w:val="007E7AF1"/>
    <w:rsid w:val="007F0587"/>
    <w:rsid w:val="007F461A"/>
    <w:rsid w:val="00801CE0"/>
    <w:rsid w:val="0080255F"/>
    <w:rsid w:val="00803705"/>
    <w:rsid w:val="00806EC7"/>
    <w:rsid w:val="0081098C"/>
    <w:rsid w:val="00811126"/>
    <w:rsid w:val="00812D8A"/>
    <w:rsid w:val="00821AE8"/>
    <w:rsid w:val="00826F60"/>
    <w:rsid w:val="00830A47"/>
    <w:rsid w:val="00832446"/>
    <w:rsid w:val="00840ADE"/>
    <w:rsid w:val="00843F95"/>
    <w:rsid w:val="00853620"/>
    <w:rsid w:val="00854FBC"/>
    <w:rsid w:val="00856E32"/>
    <w:rsid w:val="00873545"/>
    <w:rsid w:val="0087485A"/>
    <w:rsid w:val="00876B7F"/>
    <w:rsid w:val="00877C4F"/>
    <w:rsid w:val="008935E2"/>
    <w:rsid w:val="00893C85"/>
    <w:rsid w:val="00897AEA"/>
    <w:rsid w:val="008A40A1"/>
    <w:rsid w:val="008C32F6"/>
    <w:rsid w:val="008C554A"/>
    <w:rsid w:val="008C79A6"/>
    <w:rsid w:val="008C7A88"/>
    <w:rsid w:val="008D16B8"/>
    <w:rsid w:val="008E25CB"/>
    <w:rsid w:val="008F05FD"/>
    <w:rsid w:val="008F1818"/>
    <w:rsid w:val="008F2230"/>
    <w:rsid w:val="008F2CBF"/>
    <w:rsid w:val="008F4900"/>
    <w:rsid w:val="008F5BCD"/>
    <w:rsid w:val="008F65A5"/>
    <w:rsid w:val="009119A2"/>
    <w:rsid w:val="00913AF7"/>
    <w:rsid w:val="00916815"/>
    <w:rsid w:val="00917EF7"/>
    <w:rsid w:val="00922E3A"/>
    <w:rsid w:val="00926E30"/>
    <w:rsid w:val="009334D7"/>
    <w:rsid w:val="0093356D"/>
    <w:rsid w:val="00935834"/>
    <w:rsid w:val="00937BF0"/>
    <w:rsid w:val="009410CB"/>
    <w:rsid w:val="0094507A"/>
    <w:rsid w:val="00947B10"/>
    <w:rsid w:val="00961AE9"/>
    <w:rsid w:val="00963AB1"/>
    <w:rsid w:val="00965324"/>
    <w:rsid w:val="00972DB1"/>
    <w:rsid w:val="0097713B"/>
    <w:rsid w:val="009853FF"/>
    <w:rsid w:val="00987C69"/>
    <w:rsid w:val="009903E0"/>
    <w:rsid w:val="009A4EB5"/>
    <w:rsid w:val="009A709A"/>
    <w:rsid w:val="009B1A3B"/>
    <w:rsid w:val="009B2147"/>
    <w:rsid w:val="009B68CF"/>
    <w:rsid w:val="009B7DA8"/>
    <w:rsid w:val="009C52CF"/>
    <w:rsid w:val="009C5C0A"/>
    <w:rsid w:val="009C7513"/>
    <w:rsid w:val="009D1DD1"/>
    <w:rsid w:val="009D3703"/>
    <w:rsid w:val="009E3432"/>
    <w:rsid w:val="009F1418"/>
    <w:rsid w:val="009F1780"/>
    <w:rsid w:val="009F2EDF"/>
    <w:rsid w:val="009F55FE"/>
    <w:rsid w:val="009F583A"/>
    <w:rsid w:val="00A01292"/>
    <w:rsid w:val="00A051DC"/>
    <w:rsid w:val="00A16B43"/>
    <w:rsid w:val="00A16D0B"/>
    <w:rsid w:val="00A200AF"/>
    <w:rsid w:val="00A20C30"/>
    <w:rsid w:val="00A2233B"/>
    <w:rsid w:val="00A24C45"/>
    <w:rsid w:val="00A352DA"/>
    <w:rsid w:val="00A36011"/>
    <w:rsid w:val="00A36183"/>
    <w:rsid w:val="00A373A6"/>
    <w:rsid w:val="00A42D72"/>
    <w:rsid w:val="00A4642B"/>
    <w:rsid w:val="00A46728"/>
    <w:rsid w:val="00A476AB"/>
    <w:rsid w:val="00A50E5D"/>
    <w:rsid w:val="00A547AC"/>
    <w:rsid w:val="00A567C0"/>
    <w:rsid w:val="00A575A8"/>
    <w:rsid w:val="00A61C33"/>
    <w:rsid w:val="00A63062"/>
    <w:rsid w:val="00A7063D"/>
    <w:rsid w:val="00A709D8"/>
    <w:rsid w:val="00A71D64"/>
    <w:rsid w:val="00A7294D"/>
    <w:rsid w:val="00A930BB"/>
    <w:rsid w:val="00A95A05"/>
    <w:rsid w:val="00AA765D"/>
    <w:rsid w:val="00AC4F9C"/>
    <w:rsid w:val="00AD2E15"/>
    <w:rsid w:val="00AD2E75"/>
    <w:rsid w:val="00AE0715"/>
    <w:rsid w:val="00AE4547"/>
    <w:rsid w:val="00AF0B85"/>
    <w:rsid w:val="00AF0C85"/>
    <w:rsid w:val="00AF13C1"/>
    <w:rsid w:val="00B029A5"/>
    <w:rsid w:val="00B02F10"/>
    <w:rsid w:val="00B0497C"/>
    <w:rsid w:val="00B050A6"/>
    <w:rsid w:val="00B053AD"/>
    <w:rsid w:val="00B07122"/>
    <w:rsid w:val="00B07C38"/>
    <w:rsid w:val="00B11290"/>
    <w:rsid w:val="00B12154"/>
    <w:rsid w:val="00B22D64"/>
    <w:rsid w:val="00B328A5"/>
    <w:rsid w:val="00B34028"/>
    <w:rsid w:val="00B36200"/>
    <w:rsid w:val="00B53310"/>
    <w:rsid w:val="00B55073"/>
    <w:rsid w:val="00B55EAC"/>
    <w:rsid w:val="00B56F3D"/>
    <w:rsid w:val="00B5754A"/>
    <w:rsid w:val="00B6185A"/>
    <w:rsid w:val="00B63C33"/>
    <w:rsid w:val="00B67C8B"/>
    <w:rsid w:val="00B72596"/>
    <w:rsid w:val="00B73F03"/>
    <w:rsid w:val="00B80229"/>
    <w:rsid w:val="00B80D79"/>
    <w:rsid w:val="00B82B51"/>
    <w:rsid w:val="00B844BB"/>
    <w:rsid w:val="00B877E3"/>
    <w:rsid w:val="00B926FA"/>
    <w:rsid w:val="00B93564"/>
    <w:rsid w:val="00BA0822"/>
    <w:rsid w:val="00BA32CB"/>
    <w:rsid w:val="00BA4365"/>
    <w:rsid w:val="00BA513F"/>
    <w:rsid w:val="00BA7EDD"/>
    <w:rsid w:val="00BB1A8F"/>
    <w:rsid w:val="00BB2B79"/>
    <w:rsid w:val="00BB3058"/>
    <w:rsid w:val="00BB52CC"/>
    <w:rsid w:val="00BB6917"/>
    <w:rsid w:val="00BB6E1F"/>
    <w:rsid w:val="00BC334E"/>
    <w:rsid w:val="00BC4D83"/>
    <w:rsid w:val="00BC73CF"/>
    <w:rsid w:val="00BD20DB"/>
    <w:rsid w:val="00BD423A"/>
    <w:rsid w:val="00BD6C77"/>
    <w:rsid w:val="00BD7501"/>
    <w:rsid w:val="00BF0CB8"/>
    <w:rsid w:val="00BF33CC"/>
    <w:rsid w:val="00BF3690"/>
    <w:rsid w:val="00BF5C4B"/>
    <w:rsid w:val="00C048DC"/>
    <w:rsid w:val="00C05908"/>
    <w:rsid w:val="00C1421C"/>
    <w:rsid w:val="00C21CD7"/>
    <w:rsid w:val="00C22715"/>
    <w:rsid w:val="00C24317"/>
    <w:rsid w:val="00C25C65"/>
    <w:rsid w:val="00C27AA2"/>
    <w:rsid w:val="00C30333"/>
    <w:rsid w:val="00C344E2"/>
    <w:rsid w:val="00C40B22"/>
    <w:rsid w:val="00C41B1D"/>
    <w:rsid w:val="00C52944"/>
    <w:rsid w:val="00C55BB8"/>
    <w:rsid w:val="00C64215"/>
    <w:rsid w:val="00C672AA"/>
    <w:rsid w:val="00C805F1"/>
    <w:rsid w:val="00C81037"/>
    <w:rsid w:val="00C863C0"/>
    <w:rsid w:val="00C904E0"/>
    <w:rsid w:val="00C91821"/>
    <w:rsid w:val="00C975CE"/>
    <w:rsid w:val="00CA6841"/>
    <w:rsid w:val="00CA722F"/>
    <w:rsid w:val="00CB31BE"/>
    <w:rsid w:val="00CB5E40"/>
    <w:rsid w:val="00CB77A3"/>
    <w:rsid w:val="00CD2CD6"/>
    <w:rsid w:val="00CE0CE3"/>
    <w:rsid w:val="00CE185E"/>
    <w:rsid w:val="00CF288F"/>
    <w:rsid w:val="00CF3649"/>
    <w:rsid w:val="00CF4E7D"/>
    <w:rsid w:val="00D008FB"/>
    <w:rsid w:val="00D021D4"/>
    <w:rsid w:val="00D07D17"/>
    <w:rsid w:val="00D107B6"/>
    <w:rsid w:val="00D11E1F"/>
    <w:rsid w:val="00D12522"/>
    <w:rsid w:val="00D1712F"/>
    <w:rsid w:val="00D20C3C"/>
    <w:rsid w:val="00D22FF9"/>
    <w:rsid w:val="00D30645"/>
    <w:rsid w:val="00D32702"/>
    <w:rsid w:val="00D3310C"/>
    <w:rsid w:val="00D3713E"/>
    <w:rsid w:val="00D41F3B"/>
    <w:rsid w:val="00D472E4"/>
    <w:rsid w:val="00D475A5"/>
    <w:rsid w:val="00D508A7"/>
    <w:rsid w:val="00D50F23"/>
    <w:rsid w:val="00D5169C"/>
    <w:rsid w:val="00D52E42"/>
    <w:rsid w:val="00D5587C"/>
    <w:rsid w:val="00D56A04"/>
    <w:rsid w:val="00D57286"/>
    <w:rsid w:val="00D57619"/>
    <w:rsid w:val="00D60CE5"/>
    <w:rsid w:val="00D62035"/>
    <w:rsid w:val="00D6207A"/>
    <w:rsid w:val="00D627D4"/>
    <w:rsid w:val="00D66CC3"/>
    <w:rsid w:val="00D70965"/>
    <w:rsid w:val="00D73B33"/>
    <w:rsid w:val="00D75CF8"/>
    <w:rsid w:val="00D7619E"/>
    <w:rsid w:val="00D82418"/>
    <w:rsid w:val="00D874A1"/>
    <w:rsid w:val="00D96BBA"/>
    <w:rsid w:val="00D97237"/>
    <w:rsid w:val="00D97C11"/>
    <w:rsid w:val="00DA3FC1"/>
    <w:rsid w:val="00DA62C7"/>
    <w:rsid w:val="00DB485F"/>
    <w:rsid w:val="00DC187D"/>
    <w:rsid w:val="00DC25F6"/>
    <w:rsid w:val="00DC5026"/>
    <w:rsid w:val="00DD1798"/>
    <w:rsid w:val="00DD4775"/>
    <w:rsid w:val="00DD5B3A"/>
    <w:rsid w:val="00DE3194"/>
    <w:rsid w:val="00DF1508"/>
    <w:rsid w:val="00DF53B2"/>
    <w:rsid w:val="00DF5F31"/>
    <w:rsid w:val="00DF7E96"/>
    <w:rsid w:val="00E03404"/>
    <w:rsid w:val="00E06D60"/>
    <w:rsid w:val="00E12909"/>
    <w:rsid w:val="00E15212"/>
    <w:rsid w:val="00E15229"/>
    <w:rsid w:val="00E27014"/>
    <w:rsid w:val="00E30724"/>
    <w:rsid w:val="00E30A7E"/>
    <w:rsid w:val="00E31A88"/>
    <w:rsid w:val="00E36DAB"/>
    <w:rsid w:val="00E5078A"/>
    <w:rsid w:val="00E50AB4"/>
    <w:rsid w:val="00E50EC4"/>
    <w:rsid w:val="00E5131F"/>
    <w:rsid w:val="00E52A3A"/>
    <w:rsid w:val="00E53748"/>
    <w:rsid w:val="00E54E3C"/>
    <w:rsid w:val="00E57C83"/>
    <w:rsid w:val="00E63A0D"/>
    <w:rsid w:val="00E70F13"/>
    <w:rsid w:val="00E80091"/>
    <w:rsid w:val="00E822A7"/>
    <w:rsid w:val="00E82D83"/>
    <w:rsid w:val="00E85BBD"/>
    <w:rsid w:val="00E85D96"/>
    <w:rsid w:val="00E86723"/>
    <w:rsid w:val="00E93697"/>
    <w:rsid w:val="00EA357D"/>
    <w:rsid w:val="00EA48AC"/>
    <w:rsid w:val="00EA7E2E"/>
    <w:rsid w:val="00EB52D6"/>
    <w:rsid w:val="00ED7150"/>
    <w:rsid w:val="00ED7BBA"/>
    <w:rsid w:val="00EE3ABC"/>
    <w:rsid w:val="00EE486D"/>
    <w:rsid w:val="00EE5398"/>
    <w:rsid w:val="00EE6930"/>
    <w:rsid w:val="00EF28FE"/>
    <w:rsid w:val="00EF3E39"/>
    <w:rsid w:val="00EF4456"/>
    <w:rsid w:val="00EF4A23"/>
    <w:rsid w:val="00EF506D"/>
    <w:rsid w:val="00F01CD5"/>
    <w:rsid w:val="00F04B5E"/>
    <w:rsid w:val="00F055A3"/>
    <w:rsid w:val="00F114DD"/>
    <w:rsid w:val="00F15F48"/>
    <w:rsid w:val="00F1682D"/>
    <w:rsid w:val="00F209D8"/>
    <w:rsid w:val="00F235F2"/>
    <w:rsid w:val="00F264B4"/>
    <w:rsid w:val="00F36B3D"/>
    <w:rsid w:val="00F46817"/>
    <w:rsid w:val="00F50FEC"/>
    <w:rsid w:val="00F613C8"/>
    <w:rsid w:val="00F642F7"/>
    <w:rsid w:val="00F65E70"/>
    <w:rsid w:val="00F67DFD"/>
    <w:rsid w:val="00F7647F"/>
    <w:rsid w:val="00F77E99"/>
    <w:rsid w:val="00F81775"/>
    <w:rsid w:val="00F85B9E"/>
    <w:rsid w:val="00F87A07"/>
    <w:rsid w:val="00F96932"/>
    <w:rsid w:val="00F97CDA"/>
    <w:rsid w:val="00FA0EFA"/>
    <w:rsid w:val="00FB069D"/>
    <w:rsid w:val="00FB18EA"/>
    <w:rsid w:val="00FC4079"/>
    <w:rsid w:val="00FC6305"/>
    <w:rsid w:val="00FD0DD3"/>
    <w:rsid w:val="00FD487D"/>
    <w:rsid w:val="00FD7999"/>
    <w:rsid w:val="00FE04E2"/>
    <w:rsid w:val="00FE1888"/>
    <w:rsid w:val="00FE4681"/>
    <w:rsid w:val="00FE6F0A"/>
    <w:rsid w:val="00FF1F43"/>
    <w:rsid w:val="00FF3E15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F2707"/>
  <w15:docId w15:val="{B876E056-4A37-44FF-A69F-423C56CD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F31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D5169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slov7">
    <w:name w:val="heading 7"/>
    <w:basedOn w:val="Normal"/>
    <w:next w:val="Normal"/>
    <w:link w:val="Naslov7Char"/>
    <w:qFormat/>
    <w:rsid w:val="000E37E8"/>
    <w:pPr>
      <w:keepNext/>
      <w:spacing w:after="0" w:line="240" w:lineRule="auto"/>
      <w:jc w:val="center"/>
      <w:outlineLvl w:val="6"/>
    </w:pPr>
    <w:rPr>
      <w:rFonts w:ascii="Arial" w:eastAsia="Times New Roman" w:hAnsi="Arial"/>
      <w:b/>
      <w:bCs/>
      <w:sz w:val="18"/>
      <w:szCs w:val="20"/>
      <w:lang w:val="x-non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character" w:customStyle="1" w:styleId="Naslov7Char">
    <w:name w:val="Naslov 7 Char"/>
    <w:link w:val="Naslov7"/>
    <w:rsid w:val="000E37E8"/>
    <w:rPr>
      <w:rFonts w:ascii="Arial" w:eastAsia="Times New Roman" w:hAnsi="Arial" w:cs="Arial"/>
      <w:b/>
      <w:bCs/>
      <w:sz w:val="18"/>
      <w:szCs w:val="20"/>
      <w:lang w:eastAsia="hr-HR"/>
    </w:rPr>
  </w:style>
  <w:style w:type="character" w:customStyle="1" w:styleId="Naslov1Char">
    <w:name w:val="Naslov 1 Char"/>
    <w:link w:val="Naslov1"/>
    <w:uiPriority w:val="9"/>
    <w:rsid w:val="00D5169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xl52">
    <w:name w:val="xl52"/>
    <w:basedOn w:val="Normal"/>
    <w:rsid w:val="00D5169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1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C1D89"/>
    <w:rPr>
      <w:rFonts w:ascii="Tahoma" w:hAnsi="Tahoma" w:cs="Tahoma"/>
      <w:sz w:val="16"/>
      <w:szCs w:val="16"/>
      <w:lang w:eastAsia="en-US"/>
    </w:rPr>
  </w:style>
  <w:style w:type="character" w:styleId="Naglaeno">
    <w:name w:val="Strong"/>
    <w:basedOn w:val="Zadanifontodlomka"/>
    <w:uiPriority w:val="22"/>
    <w:qFormat/>
    <w:rsid w:val="004B3DA7"/>
    <w:rPr>
      <w:b/>
      <w:bCs/>
    </w:rPr>
  </w:style>
  <w:style w:type="paragraph" w:styleId="Odlomakpopisa">
    <w:name w:val="List Paragraph"/>
    <w:basedOn w:val="Normal"/>
    <w:uiPriority w:val="34"/>
    <w:qFormat/>
    <w:rsid w:val="002F73B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FD2C8-99F8-4204-BD84-2052DB4F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4009</Words>
  <Characters>22852</Characters>
  <Application>Microsoft Office Word</Application>
  <DocSecurity>0</DocSecurity>
  <Lines>190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26808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Nensi</cp:lastModifiedBy>
  <cp:revision>5</cp:revision>
  <cp:lastPrinted>2021-10-11T09:21:00Z</cp:lastPrinted>
  <dcterms:created xsi:type="dcterms:W3CDTF">2023-10-16T12:28:00Z</dcterms:created>
  <dcterms:modified xsi:type="dcterms:W3CDTF">2023-10-18T10:07:00Z</dcterms:modified>
</cp:coreProperties>
</file>