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80F2C" w14:textId="77777777" w:rsidR="00A70EDD" w:rsidRPr="008350B0" w:rsidRDefault="00A70EDD" w:rsidP="00A70EDD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REPUBLIKA HRVATSKA</w:t>
      </w:r>
    </w:p>
    <w:p w14:paraId="7C6AD011" w14:textId="77777777" w:rsidR="00A70EDD" w:rsidRPr="008350B0" w:rsidRDefault="00A70EDD" w:rsidP="00A70EDD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PRIMORSKO-GORANSKA ŽUPANIJA</w:t>
      </w:r>
    </w:p>
    <w:p w14:paraId="28BD0826" w14:textId="77777777" w:rsidR="00A70EDD" w:rsidRPr="008350B0" w:rsidRDefault="00A70EDD" w:rsidP="00A70EDD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OŠ IVANA GORANA KOVAČIĆA</w:t>
      </w:r>
    </w:p>
    <w:p w14:paraId="76EE69E6" w14:textId="77777777" w:rsidR="00A70EDD" w:rsidRPr="008350B0" w:rsidRDefault="00A70EDD" w:rsidP="00A70EDD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V R B O V S K O</w:t>
      </w:r>
    </w:p>
    <w:p w14:paraId="3361A36D" w14:textId="77777777" w:rsidR="00A70EDD" w:rsidRPr="008350B0" w:rsidRDefault="00A70EDD" w:rsidP="00A70EDD">
      <w:pPr>
        <w:rPr>
          <w:rFonts w:ascii="Arial" w:hAnsi="Arial" w:cs="Arial"/>
          <w:sz w:val="22"/>
          <w:szCs w:val="22"/>
        </w:rPr>
      </w:pPr>
    </w:p>
    <w:p w14:paraId="43C764A3" w14:textId="77777777" w:rsidR="00A70EDD" w:rsidRPr="008350B0" w:rsidRDefault="00A70EDD" w:rsidP="00A70EDD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Povjerenstvo za vrednovanje kandidata</w:t>
      </w:r>
    </w:p>
    <w:p w14:paraId="32B21C6E" w14:textId="77777777" w:rsidR="0013525C" w:rsidRPr="00177D03" w:rsidRDefault="0013525C" w:rsidP="0013525C">
      <w:pPr>
        <w:rPr>
          <w:rFonts w:ascii="Arial" w:hAnsi="Arial" w:cs="Arial"/>
          <w:sz w:val="22"/>
          <w:szCs w:val="22"/>
        </w:rPr>
      </w:pPr>
    </w:p>
    <w:p w14:paraId="75F96519" w14:textId="0C342913" w:rsidR="0013525C" w:rsidRPr="00177D03" w:rsidRDefault="0013525C" w:rsidP="0013525C">
      <w:pPr>
        <w:rPr>
          <w:rFonts w:ascii="Arial" w:hAnsi="Arial" w:cs="Arial"/>
          <w:sz w:val="22"/>
          <w:szCs w:val="22"/>
        </w:rPr>
      </w:pPr>
      <w:r w:rsidRPr="00177D03">
        <w:rPr>
          <w:rFonts w:ascii="Arial" w:hAnsi="Arial" w:cs="Arial"/>
          <w:sz w:val="22"/>
          <w:szCs w:val="22"/>
        </w:rPr>
        <w:t>KLASA:112-02/2</w:t>
      </w:r>
      <w:r w:rsidR="00B94436">
        <w:rPr>
          <w:rFonts w:ascii="Arial" w:hAnsi="Arial" w:cs="Arial"/>
          <w:sz w:val="22"/>
          <w:szCs w:val="22"/>
        </w:rPr>
        <w:t>6</w:t>
      </w:r>
      <w:r w:rsidRPr="00177D03">
        <w:rPr>
          <w:rFonts w:ascii="Arial" w:hAnsi="Arial" w:cs="Arial"/>
          <w:sz w:val="22"/>
          <w:szCs w:val="22"/>
        </w:rPr>
        <w:t>-01/</w:t>
      </w:r>
      <w:r w:rsidR="00A67668">
        <w:rPr>
          <w:rFonts w:ascii="Arial" w:hAnsi="Arial" w:cs="Arial"/>
          <w:sz w:val="22"/>
          <w:szCs w:val="22"/>
        </w:rPr>
        <w:t>8</w:t>
      </w:r>
    </w:p>
    <w:p w14:paraId="7BA878AC" w14:textId="2FDF9886" w:rsidR="0013525C" w:rsidRDefault="0013525C" w:rsidP="0013525C">
      <w:pPr>
        <w:rPr>
          <w:rFonts w:ascii="Arial" w:hAnsi="Arial" w:cs="Arial"/>
          <w:sz w:val="22"/>
          <w:szCs w:val="22"/>
        </w:rPr>
      </w:pPr>
      <w:r w:rsidRPr="00177D03">
        <w:rPr>
          <w:rFonts w:ascii="Arial" w:hAnsi="Arial" w:cs="Arial"/>
          <w:sz w:val="22"/>
          <w:szCs w:val="22"/>
        </w:rPr>
        <w:t>URBROJ:2193-4-01-2</w:t>
      </w:r>
      <w:r w:rsidR="00B94436">
        <w:rPr>
          <w:rFonts w:ascii="Arial" w:hAnsi="Arial" w:cs="Arial"/>
          <w:sz w:val="22"/>
          <w:szCs w:val="22"/>
        </w:rPr>
        <w:t>6</w:t>
      </w:r>
      <w:r w:rsidRPr="00177D03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8</w:t>
      </w:r>
    </w:p>
    <w:p w14:paraId="37964CB8" w14:textId="77777777" w:rsidR="0013525C" w:rsidRPr="00177D03" w:rsidRDefault="0013525C" w:rsidP="0013525C">
      <w:pPr>
        <w:rPr>
          <w:rFonts w:ascii="Arial" w:hAnsi="Arial" w:cs="Arial"/>
          <w:sz w:val="22"/>
          <w:szCs w:val="22"/>
        </w:rPr>
      </w:pPr>
    </w:p>
    <w:p w14:paraId="02C819B3" w14:textId="6ECAB080" w:rsidR="00F37DDD" w:rsidRDefault="00F37DDD" w:rsidP="00F37D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Vrbovsko,  </w:t>
      </w:r>
      <w:r w:rsidR="00B94436">
        <w:rPr>
          <w:rFonts w:ascii="Arial" w:hAnsi="Arial" w:cs="Arial"/>
          <w:sz w:val="22"/>
          <w:szCs w:val="22"/>
        </w:rPr>
        <w:t>1</w:t>
      </w:r>
      <w:r w:rsidR="00A67668">
        <w:rPr>
          <w:rFonts w:ascii="Arial" w:hAnsi="Arial" w:cs="Arial"/>
          <w:sz w:val="22"/>
          <w:szCs w:val="22"/>
        </w:rPr>
        <w:t>6</w:t>
      </w:r>
      <w:r w:rsidR="002E294F">
        <w:rPr>
          <w:rFonts w:ascii="Arial" w:hAnsi="Arial" w:cs="Arial"/>
          <w:sz w:val="22"/>
          <w:szCs w:val="22"/>
        </w:rPr>
        <w:t xml:space="preserve">. </w:t>
      </w:r>
      <w:r w:rsidR="00B94436">
        <w:rPr>
          <w:rFonts w:ascii="Arial" w:hAnsi="Arial" w:cs="Arial"/>
          <w:sz w:val="22"/>
          <w:szCs w:val="22"/>
        </w:rPr>
        <w:t xml:space="preserve">listopada </w:t>
      </w:r>
      <w:r>
        <w:rPr>
          <w:rFonts w:ascii="Arial" w:hAnsi="Arial" w:cs="Arial"/>
          <w:sz w:val="22"/>
          <w:szCs w:val="22"/>
        </w:rPr>
        <w:t>202</w:t>
      </w:r>
      <w:r w:rsidR="00B94436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14:paraId="106FEE71" w14:textId="77777777" w:rsidR="00C04D13" w:rsidRPr="008350B0" w:rsidRDefault="00C04D13" w:rsidP="00265238">
      <w:pPr>
        <w:jc w:val="center"/>
        <w:rPr>
          <w:rFonts w:ascii="Arial" w:hAnsi="Arial" w:cs="Arial"/>
          <w:b/>
          <w:sz w:val="22"/>
          <w:szCs w:val="22"/>
        </w:rPr>
      </w:pPr>
      <w:r w:rsidRPr="008350B0">
        <w:rPr>
          <w:rFonts w:ascii="Arial" w:hAnsi="Arial" w:cs="Arial"/>
          <w:b/>
          <w:sz w:val="22"/>
          <w:szCs w:val="22"/>
        </w:rPr>
        <w:t>POZIV NA TESTIRANJE</w:t>
      </w:r>
    </w:p>
    <w:p w14:paraId="311B25B7" w14:textId="77777777" w:rsidR="00C04D13" w:rsidRPr="008350B0" w:rsidRDefault="00C04D13" w:rsidP="00C04D13">
      <w:pPr>
        <w:rPr>
          <w:rFonts w:ascii="Arial" w:hAnsi="Arial" w:cs="Arial"/>
          <w:b/>
          <w:sz w:val="22"/>
          <w:szCs w:val="22"/>
        </w:rPr>
      </w:pPr>
    </w:p>
    <w:p w14:paraId="7982ADF3" w14:textId="4CAD3186" w:rsidR="00C04D13" w:rsidRPr="000054D4" w:rsidRDefault="00C04D13" w:rsidP="0013525C">
      <w:pPr>
        <w:rPr>
          <w:rFonts w:ascii="Arial" w:hAnsi="Arial" w:cs="Arial"/>
          <w:bCs/>
          <w:sz w:val="22"/>
          <w:szCs w:val="22"/>
        </w:rPr>
      </w:pPr>
      <w:r w:rsidRPr="008350B0">
        <w:rPr>
          <w:rFonts w:ascii="Arial" w:hAnsi="Arial" w:cs="Arial"/>
          <w:b/>
          <w:sz w:val="22"/>
          <w:szCs w:val="22"/>
        </w:rPr>
        <w:t xml:space="preserve">TESTIRANJE KANDIDATA </w:t>
      </w:r>
      <w:r w:rsidRPr="008350B0">
        <w:rPr>
          <w:rFonts w:ascii="Arial" w:hAnsi="Arial" w:cs="Arial"/>
          <w:sz w:val="22"/>
          <w:szCs w:val="22"/>
        </w:rPr>
        <w:t xml:space="preserve">u postupku natječaja  za radno mjesto </w:t>
      </w:r>
      <w:r w:rsidR="002E294F">
        <w:rPr>
          <w:rFonts w:ascii="Arial" w:hAnsi="Arial" w:cs="Arial"/>
          <w:sz w:val="22"/>
          <w:szCs w:val="22"/>
        </w:rPr>
        <w:t>učitelja/</w:t>
      </w:r>
      <w:proofErr w:type="spellStart"/>
      <w:r w:rsidR="002E294F">
        <w:rPr>
          <w:rFonts w:ascii="Arial" w:hAnsi="Arial" w:cs="Arial"/>
          <w:sz w:val="22"/>
          <w:szCs w:val="22"/>
        </w:rPr>
        <w:t>ice</w:t>
      </w:r>
      <w:proofErr w:type="spellEnd"/>
      <w:r w:rsidR="002E294F">
        <w:rPr>
          <w:rFonts w:ascii="Arial" w:hAnsi="Arial" w:cs="Arial"/>
          <w:sz w:val="22"/>
          <w:szCs w:val="22"/>
        </w:rPr>
        <w:t xml:space="preserve"> </w:t>
      </w:r>
      <w:r w:rsidR="00AE5490">
        <w:rPr>
          <w:rFonts w:ascii="Arial" w:hAnsi="Arial" w:cs="Arial"/>
          <w:sz w:val="22"/>
          <w:szCs w:val="22"/>
        </w:rPr>
        <w:t xml:space="preserve">tjelesne i zdravstvene kulture </w:t>
      </w:r>
      <w:r w:rsidR="0013525C" w:rsidRPr="002757D1">
        <w:rPr>
          <w:rFonts w:ascii="Arial" w:hAnsi="Arial" w:cs="Arial"/>
          <w:sz w:val="22"/>
          <w:szCs w:val="22"/>
        </w:rPr>
        <w:t xml:space="preserve"> na </w:t>
      </w:r>
      <w:r w:rsidR="00AE5490">
        <w:rPr>
          <w:rFonts w:ascii="Arial" w:hAnsi="Arial" w:cs="Arial"/>
          <w:sz w:val="22"/>
          <w:szCs w:val="22"/>
        </w:rPr>
        <w:t>ne</w:t>
      </w:r>
      <w:r w:rsidR="0013525C" w:rsidRPr="002757D1">
        <w:rPr>
          <w:rFonts w:ascii="Arial" w:hAnsi="Arial" w:cs="Arial"/>
          <w:sz w:val="22"/>
          <w:szCs w:val="22"/>
        </w:rPr>
        <w:t xml:space="preserve">određeno </w:t>
      </w:r>
      <w:r w:rsidR="00B94436">
        <w:rPr>
          <w:rFonts w:ascii="Arial" w:hAnsi="Arial" w:cs="Arial"/>
          <w:sz w:val="22"/>
          <w:szCs w:val="22"/>
        </w:rPr>
        <w:t>ne</w:t>
      </w:r>
      <w:r w:rsidR="0013525C" w:rsidRPr="002757D1">
        <w:rPr>
          <w:rFonts w:ascii="Arial" w:hAnsi="Arial" w:cs="Arial"/>
          <w:sz w:val="22"/>
          <w:szCs w:val="22"/>
        </w:rPr>
        <w:t xml:space="preserve">puno radno vrijeme od </w:t>
      </w:r>
      <w:r w:rsidR="00AE5490">
        <w:rPr>
          <w:rFonts w:ascii="Arial" w:hAnsi="Arial" w:cs="Arial"/>
          <w:sz w:val="22"/>
          <w:szCs w:val="22"/>
        </w:rPr>
        <w:t>32</w:t>
      </w:r>
      <w:r w:rsidR="0013525C" w:rsidRPr="002757D1">
        <w:rPr>
          <w:rFonts w:ascii="Arial" w:hAnsi="Arial" w:cs="Arial"/>
          <w:sz w:val="22"/>
          <w:szCs w:val="22"/>
        </w:rPr>
        <w:t xml:space="preserve"> sat</w:t>
      </w:r>
      <w:r w:rsidR="00B94436">
        <w:rPr>
          <w:rFonts w:ascii="Arial" w:hAnsi="Arial" w:cs="Arial"/>
          <w:sz w:val="22"/>
          <w:szCs w:val="22"/>
        </w:rPr>
        <w:t>a</w:t>
      </w:r>
      <w:r w:rsidR="0013525C" w:rsidRPr="002757D1">
        <w:rPr>
          <w:rFonts w:ascii="Arial" w:hAnsi="Arial" w:cs="Arial"/>
          <w:sz w:val="22"/>
          <w:szCs w:val="22"/>
        </w:rPr>
        <w:t xml:space="preserve"> tjedno</w:t>
      </w:r>
      <w:r w:rsidRPr="008350B0">
        <w:rPr>
          <w:rFonts w:ascii="Arial" w:hAnsi="Arial" w:cs="Arial"/>
          <w:sz w:val="22"/>
          <w:szCs w:val="22"/>
        </w:rPr>
        <w:t xml:space="preserve"> koji je objavljen dana </w:t>
      </w:r>
      <w:r w:rsidR="002E294F">
        <w:rPr>
          <w:rFonts w:ascii="Arial" w:hAnsi="Arial" w:cs="Arial"/>
          <w:sz w:val="22"/>
          <w:szCs w:val="22"/>
        </w:rPr>
        <w:t>3</w:t>
      </w:r>
      <w:r w:rsidR="00B94436">
        <w:rPr>
          <w:rFonts w:ascii="Arial" w:hAnsi="Arial" w:cs="Arial"/>
          <w:sz w:val="22"/>
          <w:szCs w:val="22"/>
        </w:rPr>
        <w:t>0</w:t>
      </w:r>
      <w:r w:rsidR="00A70EDD" w:rsidRPr="008350B0">
        <w:rPr>
          <w:rFonts w:ascii="Arial" w:hAnsi="Arial" w:cs="Arial"/>
          <w:sz w:val="22"/>
          <w:szCs w:val="22"/>
        </w:rPr>
        <w:t>.</w:t>
      </w:r>
      <w:r w:rsidR="00097160">
        <w:rPr>
          <w:rFonts w:ascii="Arial" w:hAnsi="Arial" w:cs="Arial"/>
          <w:sz w:val="22"/>
          <w:szCs w:val="22"/>
        </w:rPr>
        <w:t xml:space="preserve"> 09</w:t>
      </w:r>
      <w:r w:rsidR="00BB49AE" w:rsidRPr="008350B0">
        <w:rPr>
          <w:rFonts w:ascii="Arial" w:hAnsi="Arial" w:cs="Arial"/>
          <w:sz w:val="22"/>
          <w:szCs w:val="22"/>
        </w:rPr>
        <w:t>.</w:t>
      </w:r>
      <w:r w:rsidRPr="008350B0">
        <w:rPr>
          <w:rFonts w:ascii="Arial" w:hAnsi="Arial" w:cs="Arial"/>
          <w:sz w:val="22"/>
          <w:szCs w:val="22"/>
        </w:rPr>
        <w:t>20</w:t>
      </w:r>
      <w:r w:rsidR="00A70EDD" w:rsidRPr="008350B0">
        <w:rPr>
          <w:rFonts w:ascii="Arial" w:hAnsi="Arial" w:cs="Arial"/>
          <w:sz w:val="22"/>
          <w:szCs w:val="22"/>
        </w:rPr>
        <w:t>2</w:t>
      </w:r>
      <w:r w:rsidR="00B94436">
        <w:rPr>
          <w:rFonts w:ascii="Arial" w:hAnsi="Arial" w:cs="Arial"/>
          <w:sz w:val="22"/>
          <w:szCs w:val="22"/>
        </w:rPr>
        <w:t>6</w:t>
      </w:r>
      <w:r w:rsidRPr="008350B0">
        <w:rPr>
          <w:rFonts w:ascii="Arial" w:hAnsi="Arial" w:cs="Arial"/>
          <w:sz w:val="22"/>
          <w:szCs w:val="22"/>
        </w:rPr>
        <w:t>.</w:t>
      </w:r>
      <w:r w:rsidR="00AB03E0">
        <w:rPr>
          <w:rFonts w:ascii="Arial" w:hAnsi="Arial" w:cs="Arial"/>
          <w:sz w:val="22"/>
          <w:szCs w:val="22"/>
        </w:rPr>
        <w:t xml:space="preserve"> godine </w:t>
      </w:r>
      <w:r w:rsidRPr="008350B0">
        <w:rPr>
          <w:rFonts w:ascii="Arial" w:hAnsi="Arial" w:cs="Arial"/>
          <w:sz w:val="22"/>
          <w:szCs w:val="22"/>
        </w:rPr>
        <w:t xml:space="preserve"> na mrežnoj stranici i oglasnoj ploči Hrvatskog zavoda za zapošljavanje i mrežnoj stranici i oglasnoj ploči  Osnovne škole </w:t>
      </w:r>
      <w:r w:rsidR="00A70EDD" w:rsidRPr="008350B0">
        <w:rPr>
          <w:rFonts w:ascii="Arial" w:hAnsi="Arial" w:cs="Arial"/>
          <w:sz w:val="22"/>
          <w:szCs w:val="22"/>
        </w:rPr>
        <w:t>Ivana Gorana Kovačića Vrbovsko</w:t>
      </w:r>
      <w:r w:rsidRPr="008350B0">
        <w:rPr>
          <w:rFonts w:ascii="Arial" w:hAnsi="Arial" w:cs="Arial"/>
          <w:sz w:val="22"/>
          <w:szCs w:val="22"/>
        </w:rPr>
        <w:t xml:space="preserve"> </w:t>
      </w:r>
      <w:r w:rsidRPr="00AC6284">
        <w:rPr>
          <w:rFonts w:ascii="Arial" w:hAnsi="Arial" w:cs="Arial"/>
          <w:bCs/>
          <w:sz w:val="22"/>
          <w:szCs w:val="22"/>
        </w:rPr>
        <w:t xml:space="preserve">održat će </w:t>
      </w:r>
      <w:r w:rsidR="001D5BD4" w:rsidRPr="00AC6284">
        <w:rPr>
          <w:rFonts w:ascii="Arial" w:hAnsi="Arial" w:cs="Arial"/>
          <w:bCs/>
          <w:sz w:val="22"/>
          <w:szCs w:val="22"/>
        </w:rPr>
        <w:t xml:space="preserve">se </w:t>
      </w:r>
      <w:r w:rsidRPr="00AC6284">
        <w:rPr>
          <w:rFonts w:ascii="Arial" w:hAnsi="Arial" w:cs="Arial"/>
          <w:bCs/>
          <w:sz w:val="22"/>
          <w:szCs w:val="22"/>
        </w:rPr>
        <w:t>dana</w:t>
      </w:r>
      <w:r w:rsidRPr="008350B0">
        <w:rPr>
          <w:rFonts w:ascii="Arial" w:hAnsi="Arial" w:cs="Arial"/>
          <w:b/>
          <w:sz w:val="22"/>
          <w:szCs w:val="22"/>
        </w:rPr>
        <w:t xml:space="preserve"> </w:t>
      </w:r>
      <w:r w:rsidR="00097160" w:rsidRPr="000054D4">
        <w:rPr>
          <w:rFonts w:ascii="Arial" w:hAnsi="Arial" w:cs="Arial"/>
          <w:b/>
          <w:sz w:val="22"/>
          <w:szCs w:val="22"/>
        </w:rPr>
        <w:t>2</w:t>
      </w:r>
      <w:r w:rsidR="000054D4" w:rsidRPr="000054D4">
        <w:rPr>
          <w:rFonts w:ascii="Arial" w:hAnsi="Arial" w:cs="Arial"/>
          <w:b/>
          <w:sz w:val="22"/>
          <w:szCs w:val="22"/>
        </w:rPr>
        <w:t>6</w:t>
      </w:r>
      <w:r w:rsidR="00A70EDD" w:rsidRPr="000054D4">
        <w:rPr>
          <w:rFonts w:ascii="Arial" w:hAnsi="Arial" w:cs="Arial"/>
          <w:b/>
          <w:sz w:val="22"/>
          <w:szCs w:val="22"/>
        </w:rPr>
        <w:t xml:space="preserve">. </w:t>
      </w:r>
      <w:r w:rsidR="00B94436" w:rsidRPr="000054D4">
        <w:rPr>
          <w:rFonts w:ascii="Arial" w:hAnsi="Arial" w:cs="Arial"/>
          <w:b/>
          <w:sz w:val="22"/>
          <w:szCs w:val="22"/>
        </w:rPr>
        <w:t>listopada</w:t>
      </w:r>
      <w:r w:rsidR="00A70EDD" w:rsidRPr="000054D4">
        <w:rPr>
          <w:rFonts w:ascii="Arial" w:hAnsi="Arial" w:cs="Arial"/>
          <w:b/>
          <w:sz w:val="22"/>
          <w:szCs w:val="22"/>
        </w:rPr>
        <w:t xml:space="preserve"> 20</w:t>
      </w:r>
      <w:r w:rsidR="00C13616" w:rsidRPr="000054D4">
        <w:rPr>
          <w:rFonts w:ascii="Arial" w:hAnsi="Arial" w:cs="Arial"/>
          <w:b/>
          <w:sz w:val="22"/>
          <w:szCs w:val="22"/>
        </w:rPr>
        <w:t>2</w:t>
      </w:r>
      <w:r w:rsidR="00B94436" w:rsidRPr="000054D4">
        <w:rPr>
          <w:rFonts w:ascii="Arial" w:hAnsi="Arial" w:cs="Arial"/>
          <w:b/>
          <w:sz w:val="22"/>
          <w:szCs w:val="22"/>
        </w:rPr>
        <w:t>6</w:t>
      </w:r>
      <w:r w:rsidR="00A70EDD" w:rsidRPr="000054D4">
        <w:rPr>
          <w:rFonts w:ascii="Arial" w:hAnsi="Arial" w:cs="Arial"/>
          <w:b/>
          <w:sz w:val="22"/>
          <w:szCs w:val="22"/>
        </w:rPr>
        <w:t>. godine</w:t>
      </w:r>
      <w:r w:rsidRPr="000054D4">
        <w:rPr>
          <w:rFonts w:ascii="Arial" w:hAnsi="Arial" w:cs="Arial"/>
          <w:b/>
          <w:sz w:val="22"/>
          <w:szCs w:val="22"/>
        </w:rPr>
        <w:t xml:space="preserve">, s početkom u </w:t>
      </w:r>
      <w:r w:rsidR="00A70EDD" w:rsidRPr="000054D4">
        <w:rPr>
          <w:rFonts w:ascii="Arial" w:hAnsi="Arial" w:cs="Arial"/>
          <w:b/>
          <w:sz w:val="22"/>
          <w:szCs w:val="22"/>
        </w:rPr>
        <w:t>1</w:t>
      </w:r>
      <w:r w:rsidR="00B94436" w:rsidRPr="000054D4">
        <w:rPr>
          <w:rFonts w:ascii="Arial" w:hAnsi="Arial" w:cs="Arial"/>
          <w:b/>
          <w:sz w:val="22"/>
          <w:szCs w:val="22"/>
        </w:rPr>
        <w:t>3.</w:t>
      </w:r>
      <w:r w:rsidR="000054D4" w:rsidRPr="000054D4">
        <w:rPr>
          <w:rFonts w:ascii="Arial" w:hAnsi="Arial" w:cs="Arial"/>
          <w:b/>
          <w:sz w:val="22"/>
          <w:szCs w:val="22"/>
        </w:rPr>
        <w:t>00</w:t>
      </w:r>
      <w:r w:rsidR="00A70EDD" w:rsidRPr="000054D4">
        <w:rPr>
          <w:rFonts w:ascii="Arial" w:hAnsi="Arial" w:cs="Arial"/>
          <w:b/>
          <w:sz w:val="22"/>
          <w:szCs w:val="22"/>
        </w:rPr>
        <w:t xml:space="preserve"> </w:t>
      </w:r>
      <w:r w:rsidRPr="000054D4">
        <w:rPr>
          <w:rFonts w:ascii="Arial" w:hAnsi="Arial" w:cs="Arial"/>
          <w:b/>
          <w:sz w:val="22"/>
          <w:szCs w:val="22"/>
        </w:rPr>
        <w:t>sati,</w:t>
      </w:r>
      <w:r w:rsidRPr="000054D4">
        <w:rPr>
          <w:rFonts w:ascii="Arial" w:hAnsi="Arial" w:cs="Arial"/>
          <w:bCs/>
          <w:sz w:val="22"/>
          <w:szCs w:val="22"/>
        </w:rPr>
        <w:t xml:space="preserve"> u Osnovnoj školi </w:t>
      </w:r>
      <w:r w:rsidR="00A70EDD" w:rsidRPr="000054D4">
        <w:rPr>
          <w:rFonts w:ascii="Arial" w:hAnsi="Arial" w:cs="Arial"/>
          <w:bCs/>
          <w:sz w:val="22"/>
          <w:szCs w:val="22"/>
        </w:rPr>
        <w:t>Ivana Gorana Kovačića Vrbovsko</w:t>
      </w:r>
      <w:r w:rsidRPr="000054D4">
        <w:rPr>
          <w:rFonts w:ascii="Arial" w:hAnsi="Arial" w:cs="Arial"/>
          <w:bCs/>
          <w:sz w:val="22"/>
          <w:szCs w:val="22"/>
        </w:rPr>
        <w:t xml:space="preserve">, </w:t>
      </w:r>
      <w:r w:rsidR="00097160" w:rsidRPr="000054D4">
        <w:rPr>
          <w:rFonts w:ascii="Arial" w:hAnsi="Arial" w:cs="Arial"/>
          <w:bCs/>
          <w:sz w:val="22"/>
          <w:szCs w:val="22"/>
        </w:rPr>
        <w:t xml:space="preserve">Kralja Tomislava 18, </w:t>
      </w:r>
      <w:r w:rsidRPr="000054D4">
        <w:rPr>
          <w:rFonts w:ascii="Arial" w:hAnsi="Arial" w:cs="Arial"/>
          <w:bCs/>
          <w:sz w:val="22"/>
          <w:szCs w:val="22"/>
        </w:rPr>
        <w:t xml:space="preserve">u </w:t>
      </w:r>
      <w:r w:rsidR="00043E59" w:rsidRPr="000054D4">
        <w:rPr>
          <w:rFonts w:ascii="Arial" w:hAnsi="Arial" w:cs="Arial"/>
          <w:bCs/>
          <w:sz w:val="22"/>
          <w:szCs w:val="22"/>
        </w:rPr>
        <w:t xml:space="preserve">učionici broj </w:t>
      </w:r>
      <w:r w:rsidR="000054D4">
        <w:rPr>
          <w:rFonts w:ascii="Arial" w:hAnsi="Arial" w:cs="Arial"/>
          <w:bCs/>
          <w:sz w:val="22"/>
          <w:szCs w:val="22"/>
        </w:rPr>
        <w:t>3 na katu škole</w:t>
      </w:r>
      <w:r w:rsidR="00043E59" w:rsidRPr="000054D4">
        <w:rPr>
          <w:rFonts w:ascii="Arial" w:hAnsi="Arial" w:cs="Arial"/>
          <w:bCs/>
          <w:sz w:val="22"/>
          <w:szCs w:val="22"/>
        </w:rPr>
        <w:t>.</w:t>
      </w:r>
    </w:p>
    <w:p w14:paraId="255846A1" w14:textId="77777777" w:rsidR="00C04D13" w:rsidRPr="008350B0" w:rsidRDefault="00C04D13" w:rsidP="00C04D13">
      <w:pPr>
        <w:rPr>
          <w:rFonts w:ascii="Arial" w:hAnsi="Arial" w:cs="Arial"/>
          <w:sz w:val="22"/>
          <w:szCs w:val="22"/>
        </w:rPr>
      </w:pPr>
    </w:p>
    <w:p w14:paraId="469A5200" w14:textId="4D4C2CDE" w:rsidR="00C04D13" w:rsidRPr="008350B0" w:rsidRDefault="00C13616" w:rsidP="00C04D13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1</w:t>
      </w:r>
      <w:r w:rsidR="00B94436">
        <w:rPr>
          <w:rFonts w:ascii="Arial" w:hAnsi="Arial" w:cs="Arial"/>
          <w:sz w:val="22"/>
          <w:szCs w:val="22"/>
        </w:rPr>
        <w:t>3</w:t>
      </w:r>
      <w:r w:rsidR="00043E59">
        <w:rPr>
          <w:rFonts w:ascii="Arial" w:hAnsi="Arial" w:cs="Arial"/>
          <w:sz w:val="22"/>
          <w:szCs w:val="22"/>
        </w:rPr>
        <w:t>,</w:t>
      </w:r>
      <w:r w:rsidR="000054D4">
        <w:rPr>
          <w:rFonts w:ascii="Arial" w:hAnsi="Arial" w:cs="Arial"/>
          <w:sz w:val="22"/>
          <w:szCs w:val="22"/>
        </w:rPr>
        <w:t>00</w:t>
      </w:r>
      <w:r w:rsidR="00C04D13" w:rsidRPr="008350B0">
        <w:rPr>
          <w:rFonts w:ascii="Arial" w:hAnsi="Arial" w:cs="Arial"/>
          <w:sz w:val="22"/>
          <w:szCs w:val="22"/>
        </w:rPr>
        <w:t xml:space="preserve"> -  Dolazak i utvrđivanje identiteta i popisa kan</w:t>
      </w:r>
      <w:r w:rsidR="00451ECD" w:rsidRPr="008350B0">
        <w:rPr>
          <w:rFonts w:ascii="Arial" w:hAnsi="Arial" w:cs="Arial"/>
          <w:sz w:val="22"/>
          <w:szCs w:val="22"/>
        </w:rPr>
        <w:t>d</w:t>
      </w:r>
      <w:r w:rsidR="00C04D13" w:rsidRPr="008350B0">
        <w:rPr>
          <w:rFonts w:ascii="Arial" w:hAnsi="Arial" w:cs="Arial"/>
          <w:sz w:val="22"/>
          <w:szCs w:val="22"/>
        </w:rPr>
        <w:t>idata</w:t>
      </w:r>
    </w:p>
    <w:p w14:paraId="294896BA" w14:textId="2086F7B6" w:rsidR="00C04D13" w:rsidRPr="008350B0" w:rsidRDefault="00C04D13" w:rsidP="00C04D13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1</w:t>
      </w:r>
      <w:r w:rsidR="00B94436">
        <w:rPr>
          <w:rFonts w:ascii="Arial" w:hAnsi="Arial" w:cs="Arial"/>
          <w:sz w:val="22"/>
          <w:szCs w:val="22"/>
        </w:rPr>
        <w:t>3</w:t>
      </w:r>
      <w:r w:rsidR="00183DE5" w:rsidRPr="008350B0">
        <w:rPr>
          <w:rFonts w:ascii="Arial" w:hAnsi="Arial" w:cs="Arial"/>
          <w:sz w:val="22"/>
          <w:szCs w:val="22"/>
        </w:rPr>
        <w:t>,</w:t>
      </w:r>
      <w:r w:rsidR="000054D4">
        <w:rPr>
          <w:rFonts w:ascii="Arial" w:hAnsi="Arial" w:cs="Arial"/>
          <w:sz w:val="22"/>
          <w:szCs w:val="22"/>
        </w:rPr>
        <w:t>05</w:t>
      </w:r>
      <w:r w:rsidRPr="008350B0">
        <w:rPr>
          <w:rFonts w:ascii="Arial" w:hAnsi="Arial" w:cs="Arial"/>
          <w:sz w:val="22"/>
          <w:szCs w:val="22"/>
        </w:rPr>
        <w:t xml:space="preserve"> sati</w:t>
      </w:r>
      <w:r w:rsidR="00451ECD" w:rsidRPr="008350B0">
        <w:rPr>
          <w:rFonts w:ascii="Arial" w:hAnsi="Arial" w:cs="Arial"/>
          <w:sz w:val="22"/>
          <w:szCs w:val="22"/>
        </w:rPr>
        <w:t xml:space="preserve"> </w:t>
      </w:r>
      <w:r w:rsidRPr="008350B0">
        <w:rPr>
          <w:rFonts w:ascii="Arial" w:hAnsi="Arial" w:cs="Arial"/>
          <w:sz w:val="22"/>
          <w:szCs w:val="22"/>
        </w:rPr>
        <w:t xml:space="preserve">- </w:t>
      </w:r>
      <w:r w:rsidR="00C13616" w:rsidRPr="008350B0">
        <w:rPr>
          <w:rFonts w:ascii="Arial" w:hAnsi="Arial" w:cs="Arial"/>
          <w:sz w:val="22"/>
          <w:szCs w:val="22"/>
        </w:rPr>
        <w:t xml:space="preserve"> Usmeno testiranje</w:t>
      </w:r>
    </w:p>
    <w:p w14:paraId="60CB3768" w14:textId="77777777" w:rsidR="00C13616" w:rsidRPr="008350B0" w:rsidRDefault="00C13616" w:rsidP="00E92D43">
      <w:pPr>
        <w:ind w:left="420"/>
        <w:rPr>
          <w:rFonts w:ascii="Arial" w:hAnsi="Arial" w:cs="Arial"/>
          <w:sz w:val="22"/>
          <w:szCs w:val="22"/>
        </w:rPr>
      </w:pPr>
    </w:p>
    <w:p w14:paraId="6F1988D0" w14:textId="52104B86" w:rsidR="00C04D13" w:rsidRPr="008350B0" w:rsidRDefault="00C04D13" w:rsidP="00C04D13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 xml:space="preserve"> Na testiranje se pozivaju sljedeć</w:t>
      </w:r>
      <w:r w:rsidR="00C13616" w:rsidRPr="008350B0">
        <w:rPr>
          <w:rFonts w:ascii="Arial" w:hAnsi="Arial" w:cs="Arial"/>
          <w:sz w:val="22"/>
          <w:szCs w:val="22"/>
        </w:rPr>
        <w:t>i</w:t>
      </w:r>
      <w:r w:rsidRPr="008350B0">
        <w:rPr>
          <w:rFonts w:ascii="Arial" w:hAnsi="Arial" w:cs="Arial"/>
          <w:sz w:val="22"/>
          <w:szCs w:val="22"/>
        </w:rPr>
        <w:t xml:space="preserve"> kandidat</w:t>
      </w:r>
      <w:r w:rsidR="00C13616" w:rsidRPr="008350B0">
        <w:rPr>
          <w:rFonts w:ascii="Arial" w:hAnsi="Arial" w:cs="Arial"/>
          <w:sz w:val="22"/>
          <w:szCs w:val="22"/>
        </w:rPr>
        <w:t>i:</w:t>
      </w:r>
    </w:p>
    <w:p w14:paraId="2CEA7100" w14:textId="77777777" w:rsidR="00AC6284" w:rsidRPr="00F1154C" w:rsidRDefault="00AC6284" w:rsidP="00AC6284">
      <w:pPr>
        <w:ind w:left="360"/>
        <w:rPr>
          <w:rFonts w:ascii="Arial" w:hAnsi="Arial" w:cs="Arial"/>
          <w:sz w:val="22"/>
          <w:szCs w:val="22"/>
        </w:rPr>
      </w:pPr>
      <w:r w:rsidRPr="00F1154C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479"/>
      </w:tblGrid>
      <w:tr w:rsidR="00AC6284" w:rsidRPr="00EB0537" w14:paraId="02288DB6" w14:textId="77777777" w:rsidTr="003B7DEE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DD9CD" w14:textId="77777777" w:rsidR="00AC6284" w:rsidRPr="00EB0537" w:rsidRDefault="00AC6284" w:rsidP="003B7DE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B0537">
              <w:rPr>
                <w:rFonts w:ascii="Arial" w:hAnsi="Arial" w:cs="Arial"/>
                <w:sz w:val="22"/>
                <w:szCs w:val="22"/>
                <w:lang w:eastAsia="en-US"/>
              </w:rPr>
              <w:t>Redni broj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96E47" w14:textId="77777777" w:rsidR="00AC6284" w:rsidRPr="00EB0537" w:rsidRDefault="00AC6284" w:rsidP="003B7DE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B053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IME I PREZIME KANDIDATA</w:t>
            </w:r>
          </w:p>
        </w:tc>
      </w:tr>
      <w:tr w:rsidR="00AC6284" w:rsidRPr="00EB0537" w14:paraId="4BD79538" w14:textId="77777777" w:rsidTr="003B7DEE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3297" w14:textId="77777777" w:rsidR="00AC6284" w:rsidRPr="00EB0537" w:rsidRDefault="00AC6284" w:rsidP="003B7DE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B0537"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C2E5" w14:textId="1C8C4795" w:rsidR="00AC6284" w:rsidRPr="00EB0537" w:rsidRDefault="000054D4" w:rsidP="003B7DE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PETRA LONČAR KUBURA</w:t>
            </w:r>
          </w:p>
        </w:tc>
      </w:tr>
      <w:tr w:rsidR="00AC6284" w:rsidRPr="00EB0537" w14:paraId="780399F8" w14:textId="77777777" w:rsidTr="003B7DEE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470DE" w14:textId="77777777" w:rsidR="00AC6284" w:rsidRPr="00EB0537" w:rsidRDefault="00AC6284" w:rsidP="003B7DE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  <w:r w:rsidRPr="00EB0537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C139" w14:textId="75690E8B" w:rsidR="00AC6284" w:rsidRPr="00EB0537" w:rsidRDefault="000054D4" w:rsidP="003B7DEE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DOMINIK PASTUHOVIĆ</w:t>
            </w:r>
          </w:p>
        </w:tc>
      </w:tr>
    </w:tbl>
    <w:p w14:paraId="1E4B5757" w14:textId="77777777" w:rsidR="00C13616" w:rsidRPr="008350B0" w:rsidRDefault="00C13616" w:rsidP="00C04D13">
      <w:pPr>
        <w:rPr>
          <w:rFonts w:ascii="Arial" w:hAnsi="Arial" w:cs="Arial"/>
          <w:sz w:val="22"/>
          <w:szCs w:val="22"/>
        </w:rPr>
      </w:pPr>
    </w:p>
    <w:p w14:paraId="4B626F4F" w14:textId="72A2291E" w:rsidR="00C04D13" w:rsidRPr="008350B0" w:rsidRDefault="00451ECD" w:rsidP="00C04D13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 xml:space="preserve"> </w:t>
      </w:r>
      <w:r w:rsidR="00C04D13" w:rsidRPr="008350B0">
        <w:rPr>
          <w:rFonts w:ascii="Arial" w:hAnsi="Arial" w:cs="Arial"/>
          <w:sz w:val="22"/>
          <w:szCs w:val="22"/>
        </w:rPr>
        <w:t xml:space="preserve">Ako kandidat  ne pristupi testiranju </w:t>
      </w:r>
      <w:r w:rsidRPr="008350B0">
        <w:rPr>
          <w:rFonts w:ascii="Arial" w:hAnsi="Arial" w:cs="Arial"/>
          <w:sz w:val="22"/>
          <w:szCs w:val="22"/>
        </w:rPr>
        <w:t>smatra se da je odustao od prijave na natječaj</w:t>
      </w:r>
      <w:r w:rsidR="00183DE5" w:rsidRPr="008350B0">
        <w:rPr>
          <w:rFonts w:ascii="Arial" w:hAnsi="Arial" w:cs="Arial"/>
          <w:sz w:val="22"/>
          <w:szCs w:val="22"/>
        </w:rPr>
        <w:t xml:space="preserve">.   </w:t>
      </w:r>
    </w:p>
    <w:p w14:paraId="1A550736" w14:textId="77777777" w:rsidR="002D4F56" w:rsidRPr="008350B0" w:rsidRDefault="002D4F56" w:rsidP="002D4F56">
      <w:pPr>
        <w:pStyle w:val="Tijeloteksta"/>
        <w:rPr>
          <w:rFonts w:ascii="Arial" w:hAnsi="Arial" w:cs="Arial"/>
          <w:b/>
          <w:sz w:val="22"/>
          <w:szCs w:val="22"/>
          <w:u w:val="single"/>
          <w:lang w:val="hr-HR"/>
        </w:rPr>
      </w:pPr>
      <w:r w:rsidRPr="008350B0">
        <w:rPr>
          <w:rFonts w:ascii="Arial" w:hAnsi="Arial" w:cs="Arial"/>
          <w:b/>
          <w:sz w:val="22"/>
          <w:szCs w:val="22"/>
          <w:u w:val="single"/>
          <w:lang w:val="hr-HR"/>
        </w:rPr>
        <w:t>Pravni i drugi izvori za pripremanje kandidata za testiranje:</w:t>
      </w:r>
    </w:p>
    <w:p w14:paraId="4597CDCE" w14:textId="77777777" w:rsidR="00AE5490" w:rsidRPr="00AE1462" w:rsidRDefault="00AE5490" w:rsidP="00AE5490">
      <w:pPr>
        <w:numPr>
          <w:ilvl w:val="0"/>
          <w:numId w:val="3"/>
        </w:numPr>
        <w:spacing w:after="200"/>
        <w:rPr>
          <w:rFonts w:ascii="Arial" w:hAnsi="Arial" w:cs="Arial"/>
          <w:sz w:val="22"/>
          <w:szCs w:val="22"/>
        </w:rPr>
      </w:pPr>
      <w:r w:rsidRPr="00AE1462">
        <w:rPr>
          <w:rFonts w:ascii="Arial" w:hAnsi="Arial" w:cs="Arial"/>
          <w:sz w:val="22"/>
          <w:szCs w:val="22"/>
        </w:rPr>
        <w:t>Zakon o odgoju i obrazovanju u osnovnoj i srednjoj školi ( NN br. 87/08, 92/10, 105/10, 90/11, 5/12, 16/12, 86/12, 126/12, 94/13 1 152/14, 07/17, 68/18, 98/19, 64/20, 151/22, 156/23)</w:t>
      </w:r>
    </w:p>
    <w:p w14:paraId="6BBF34BF" w14:textId="77777777" w:rsidR="00AE5490" w:rsidRPr="00AE1462" w:rsidRDefault="00AE5490" w:rsidP="00AE5490">
      <w:pPr>
        <w:numPr>
          <w:ilvl w:val="0"/>
          <w:numId w:val="3"/>
        </w:numPr>
        <w:spacing w:after="200"/>
        <w:rPr>
          <w:rFonts w:ascii="Arial" w:hAnsi="Arial" w:cs="Arial"/>
          <w:sz w:val="22"/>
          <w:szCs w:val="22"/>
        </w:rPr>
      </w:pPr>
      <w:r w:rsidRPr="00AE1462">
        <w:rPr>
          <w:rFonts w:ascii="Arial" w:hAnsi="Arial" w:cs="Arial"/>
          <w:sz w:val="22"/>
          <w:szCs w:val="22"/>
        </w:rPr>
        <w:t>Pravilnik o načinima, postupcima i elementima vrednovanja učenika u osnovnoj i srednjoj školi (NN br. 112/10, 82/19,43/20, 100/21)</w:t>
      </w:r>
    </w:p>
    <w:p w14:paraId="21576638" w14:textId="77777777" w:rsidR="00AE5490" w:rsidRPr="00AE1462" w:rsidRDefault="00AE5490" w:rsidP="00AE5490">
      <w:pPr>
        <w:numPr>
          <w:ilvl w:val="0"/>
          <w:numId w:val="3"/>
        </w:numPr>
        <w:spacing w:after="200"/>
        <w:rPr>
          <w:rFonts w:ascii="Arial" w:hAnsi="Arial" w:cs="Arial"/>
          <w:sz w:val="22"/>
          <w:szCs w:val="22"/>
        </w:rPr>
      </w:pPr>
      <w:r w:rsidRPr="00AE1462">
        <w:rPr>
          <w:rFonts w:ascii="Arial" w:hAnsi="Arial" w:cs="Arial"/>
          <w:sz w:val="22"/>
          <w:szCs w:val="22"/>
        </w:rPr>
        <w:t>Pravilnik o tjednim radnim obvezama učitelja i stručnih suradnika u osnovnoj školi (NN br. 34/14, 40/14, 103/14, 102/19)</w:t>
      </w:r>
    </w:p>
    <w:p w14:paraId="30F93C4D" w14:textId="77777777" w:rsidR="00AE5490" w:rsidRPr="00AE1462" w:rsidRDefault="00AE5490" w:rsidP="00AE5490">
      <w:pPr>
        <w:numPr>
          <w:ilvl w:val="0"/>
          <w:numId w:val="3"/>
        </w:numPr>
        <w:spacing w:after="200"/>
        <w:rPr>
          <w:rFonts w:ascii="Arial" w:hAnsi="Arial" w:cs="Arial"/>
          <w:sz w:val="22"/>
          <w:szCs w:val="22"/>
        </w:rPr>
      </w:pPr>
      <w:r w:rsidRPr="00AE1462">
        <w:rPr>
          <w:rFonts w:ascii="Arial" w:hAnsi="Arial" w:cs="Arial"/>
          <w:sz w:val="22"/>
          <w:szCs w:val="22"/>
        </w:rPr>
        <w:t>Pravilnik o pedagoškoj dokumentaciji i evidenciji te javnim ispravama u školskim ustanovama (NN br.  98/24)</w:t>
      </w:r>
    </w:p>
    <w:p w14:paraId="648B1429" w14:textId="77777777" w:rsidR="00AE5490" w:rsidRPr="00AE1462" w:rsidRDefault="00AE5490" w:rsidP="00AE5490">
      <w:pPr>
        <w:numPr>
          <w:ilvl w:val="0"/>
          <w:numId w:val="3"/>
        </w:numPr>
        <w:spacing w:after="200"/>
        <w:rPr>
          <w:rFonts w:ascii="Arial" w:hAnsi="Arial" w:cs="Arial"/>
          <w:sz w:val="22"/>
          <w:szCs w:val="22"/>
        </w:rPr>
      </w:pPr>
      <w:r w:rsidRPr="00AE1462">
        <w:rPr>
          <w:rFonts w:ascii="Arial" w:hAnsi="Arial" w:cs="Arial"/>
          <w:sz w:val="22"/>
          <w:szCs w:val="22"/>
        </w:rPr>
        <w:t>Pravilnik o osnovnoškolskom i srednjoškolskom odgoju i obrazovanju učenika s teškoćama u razvoju (NN br. 24/15)</w:t>
      </w:r>
    </w:p>
    <w:p w14:paraId="46915FF5" w14:textId="77777777" w:rsidR="00AE5490" w:rsidRPr="00AE1462" w:rsidRDefault="00AE5490" w:rsidP="00AE5490">
      <w:pPr>
        <w:numPr>
          <w:ilvl w:val="0"/>
          <w:numId w:val="3"/>
        </w:numPr>
        <w:spacing w:after="200"/>
        <w:rPr>
          <w:rFonts w:ascii="Arial" w:hAnsi="Arial" w:cs="Arial"/>
          <w:sz w:val="22"/>
          <w:szCs w:val="22"/>
        </w:rPr>
      </w:pPr>
      <w:r w:rsidRPr="00AE1462">
        <w:rPr>
          <w:rFonts w:ascii="Arial" w:hAnsi="Arial" w:cs="Arial"/>
          <w:sz w:val="22"/>
          <w:szCs w:val="22"/>
        </w:rPr>
        <w:t>Pravilnik o izvođenju izleta, ekskurzija i drugih odgojno-obrazovnih aktivnosti izvan škole (NN br. 67/14, 81/15 i 53/21)</w:t>
      </w:r>
    </w:p>
    <w:p w14:paraId="521B0588" w14:textId="77777777" w:rsidR="00AE5490" w:rsidRPr="00ED045B" w:rsidRDefault="00AE5490" w:rsidP="00AE549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ED045B">
        <w:rPr>
          <w:rFonts w:ascii="Arial" w:hAnsi="Arial" w:cs="Arial"/>
          <w:sz w:val="22"/>
          <w:szCs w:val="22"/>
        </w:rPr>
        <w:t>Odluka o donošenju kurikuluma za nastavni predmet TZK za osnovne škole i gimnazije u Republici Hrvatskoj (Narodne novine, broj 10/19.).</w:t>
      </w:r>
      <w:r w:rsidRPr="00ED045B">
        <w:rPr>
          <w:rFonts w:ascii="Arial" w:hAnsi="Arial" w:cs="Arial"/>
          <w:b/>
          <w:sz w:val="22"/>
          <w:szCs w:val="22"/>
        </w:rPr>
        <w:t xml:space="preserve">   </w:t>
      </w:r>
    </w:p>
    <w:p w14:paraId="38CA35D5" w14:textId="77777777" w:rsidR="00480D37" w:rsidRPr="00472DFE" w:rsidRDefault="00480D37" w:rsidP="00480D37">
      <w:pPr>
        <w:jc w:val="both"/>
        <w:rPr>
          <w:rFonts w:ascii="Arial" w:hAnsi="Arial" w:cs="Arial"/>
          <w:b/>
          <w:sz w:val="22"/>
          <w:szCs w:val="22"/>
        </w:rPr>
      </w:pPr>
    </w:p>
    <w:p w14:paraId="45C7F649" w14:textId="77777777" w:rsidR="00C04D13" w:rsidRPr="008350B0" w:rsidRDefault="00C04D13" w:rsidP="00C04D13">
      <w:pPr>
        <w:rPr>
          <w:rFonts w:ascii="Arial" w:hAnsi="Arial" w:cs="Arial"/>
          <w:sz w:val="22"/>
          <w:szCs w:val="22"/>
        </w:rPr>
      </w:pPr>
    </w:p>
    <w:p w14:paraId="234025E3" w14:textId="77777777" w:rsidR="00C04D13" w:rsidRPr="008350B0" w:rsidRDefault="00C04D13" w:rsidP="00C04D13">
      <w:pPr>
        <w:rPr>
          <w:rFonts w:ascii="Arial" w:hAnsi="Arial" w:cs="Arial"/>
          <w:b/>
          <w:sz w:val="22"/>
          <w:szCs w:val="22"/>
          <w:u w:val="single"/>
        </w:rPr>
      </w:pPr>
      <w:r w:rsidRPr="008350B0">
        <w:rPr>
          <w:rFonts w:ascii="Arial" w:hAnsi="Arial" w:cs="Arial"/>
          <w:b/>
          <w:sz w:val="22"/>
          <w:szCs w:val="22"/>
          <w:u w:val="single"/>
        </w:rPr>
        <w:t>P</w:t>
      </w:r>
      <w:r w:rsidR="002D4F56" w:rsidRPr="008350B0">
        <w:rPr>
          <w:rFonts w:ascii="Arial" w:hAnsi="Arial" w:cs="Arial"/>
          <w:b/>
          <w:sz w:val="22"/>
          <w:szCs w:val="22"/>
          <w:u w:val="single"/>
        </w:rPr>
        <w:t>ravila testiranja</w:t>
      </w:r>
    </w:p>
    <w:p w14:paraId="6EFA475C" w14:textId="77777777" w:rsidR="00C04D13" w:rsidRPr="008350B0" w:rsidRDefault="00C04D13" w:rsidP="00C04D13">
      <w:pPr>
        <w:rPr>
          <w:rFonts w:ascii="Arial" w:hAnsi="Arial" w:cs="Arial"/>
          <w:b/>
          <w:sz w:val="22"/>
          <w:szCs w:val="22"/>
        </w:rPr>
      </w:pPr>
    </w:p>
    <w:p w14:paraId="129082B8" w14:textId="77777777" w:rsidR="00C04D13" w:rsidRPr="008350B0" w:rsidRDefault="008E1025" w:rsidP="00C04D13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P</w:t>
      </w:r>
      <w:r w:rsidR="00C04D13" w:rsidRPr="008350B0">
        <w:rPr>
          <w:rFonts w:ascii="Arial" w:hAnsi="Arial" w:cs="Arial"/>
          <w:sz w:val="22"/>
          <w:szCs w:val="22"/>
        </w:rPr>
        <w:t>rovjera kandid</w:t>
      </w:r>
      <w:r w:rsidR="00C13616" w:rsidRPr="008350B0">
        <w:rPr>
          <w:rFonts w:ascii="Arial" w:hAnsi="Arial" w:cs="Arial"/>
          <w:sz w:val="22"/>
          <w:szCs w:val="22"/>
        </w:rPr>
        <w:t>ata</w:t>
      </w:r>
      <w:r w:rsidR="00C04D13" w:rsidRPr="008350B0">
        <w:rPr>
          <w:rFonts w:ascii="Arial" w:hAnsi="Arial" w:cs="Arial"/>
          <w:sz w:val="22"/>
          <w:szCs w:val="22"/>
        </w:rPr>
        <w:t xml:space="preserve"> obavit će se </w:t>
      </w:r>
      <w:r w:rsidR="00C13616" w:rsidRPr="008350B0">
        <w:rPr>
          <w:rFonts w:ascii="Arial" w:hAnsi="Arial" w:cs="Arial"/>
          <w:sz w:val="22"/>
          <w:szCs w:val="22"/>
        </w:rPr>
        <w:t xml:space="preserve">usmenim </w:t>
      </w:r>
      <w:r w:rsidR="00C04D13" w:rsidRPr="008350B0">
        <w:rPr>
          <w:rFonts w:ascii="Arial" w:hAnsi="Arial" w:cs="Arial"/>
          <w:sz w:val="22"/>
          <w:szCs w:val="22"/>
        </w:rPr>
        <w:t>testiranj</w:t>
      </w:r>
      <w:r w:rsidR="00C13616" w:rsidRPr="008350B0">
        <w:rPr>
          <w:rFonts w:ascii="Arial" w:hAnsi="Arial" w:cs="Arial"/>
          <w:sz w:val="22"/>
          <w:szCs w:val="22"/>
        </w:rPr>
        <w:t>em</w:t>
      </w:r>
      <w:r w:rsidR="00C04D13" w:rsidRPr="008350B0">
        <w:rPr>
          <w:rFonts w:ascii="Arial" w:hAnsi="Arial" w:cs="Arial"/>
          <w:sz w:val="22"/>
          <w:szCs w:val="22"/>
        </w:rPr>
        <w:t>.</w:t>
      </w:r>
    </w:p>
    <w:p w14:paraId="4CF38EB5" w14:textId="77777777" w:rsidR="00451ECD" w:rsidRPr="008350B0" w:rsidRDefault="00451ECD" w:rsidP="00C04D13">
      <w:pPr>
        <w:rPr>
          <w:rFonts w:ascii="Arial" w:hAnsi="Arial" w:cs="Arial"/>
          <w:sz w:val="22"/>
          <w:szCs w:val="22"/>
        </w:rPr>
      </w:pPr>
    </w:p>
    <w:p w14:paraId="36B682A2" w14:textId="77777777" w:rsidR="00C04D13" w:rsidRPr="008350B0" w:rsidRDefault="00C04D13" w:rsidP="00C04D13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Kandidat je dužni ponijeti sa sobom osobnu iskaznicu ili drugu identifikacijsku javnu ispravu na temelju koje se utvrđuje prije testiranja identitet kandidata.</w:t>
      </w:r>
    </w:p>
    <w:p w14:paraId="12BE4244" w14:textId="77777777" w:rsidR="00451ECD" w:rsidRPr="008350B0" w:rsidRDefault="00451ECD" w:rsidP="00C04D13">
      <w:pPr>
        <w:rPr>
          <w:rFonts w:ascii="Arial" w:hAnsi="Arial" w:cs="Arial"/>
          <w:sz w:val="22"/>
          <w:szCs w:val="22"/>
        </w:rPr>
      </w:pPr>
    </w:p>
    <w:p w14:paraId="2800F422" w14:textId="77777777" w:rsidR="00C04D13" w:rsidRPr="008350B0" w:rsidRDefault="00C04D13" w:rsidP="00C04D13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>Testiranju ne može pristupiti kandidat koji ne može dokazati identitet i osobe za koje je Povjerenstvo utvrdilo da ne ispunjavaju formalne uvjete iz natječaja te čije prijave nisu pravodobne i potpune.</w:t>
      </w:r>
    </w:p>
    <w:p w14:paraId="47A2967D" w14:textId="77777777" w:rsidR="00E92D43" w:rsidRPr="008350B0" w:rsidRDefault="00E92D43" w:rsidP="00C04D13">
      <w:pPr>
        <w:rPr>
          <w:rFonts w:ascii="Arial" w:hAnsi="Arial" w:cs="Arial"/>
          <w:sz w:val="22"/>
          <w:szCs w:val="22"/>
        </w:rPr>
      </w:pPr>
    </w:p>
    <w:p w14:paraId="437426F5" w14:textId="380C69B1" w:rsidR="008E1025" w:rsidRPr="008350B0" w:rsidRDefault="008E1025" w:rsidP="008E1025">
      <w:pPr>
        <w:jc w:val="both"/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 xml:space="preserve">Usmeno testiranje provodi se na način da svi članovi Povjerenstva imaju pravo postavljati do tri pitanja iz područja djelokruga rada </w:t>
      </w:r>
      <w:r w:rsidR="002E294F">
        <w:rPr>
          <w:rFonts w:ascii="Arial" w:hAnsi="Arial" w:cs="Arial"/>
          <w:sz w:val="22"/>
          <w:szCs w:val="22"/>
        </w:rPr>
        <w:t>učitelja/</w:t>
      </w:r>
      <w:proofErr w:type="spellStart"/>
      <w:r w:rsidR="002E294F">
        <w:rPr>
          <w:rFonts w:ascii="Arial" w:hAnsi="Arial" w:cs="Arial"/>
          <w:sz w:val="22"/>
          <w:szCs w:val="22"/>
        </w:rPr>
        <w:t>ice</w:t>
      </w:r>
      <w:proofErr w:type="spellEnd"/>
      <w:r w:rsidR="002E294F">
        <w:rPr>
          <w:rFonts w:ascii="Arial" w:hAnsi="Arial" w:cs="Arial"/>
          <w:sz w:val="22"/>
          <w:szCs w:val="22"/>
        </w:rPr>
        <w:t xml:space="preserve"> </w:t>
      </w:r>
      <w:r w:rsidR="00A67668">
        <w:rPr>
          <w:rFonts w:ascii="Arial" w:hAnsi="Arial" w:cs="Arial"/>
          <w:sz w:val="22"/>
          <w:szCs w:val="22"/>
        </w:rPr>
        <w:t>tjelesne i zdravstvene kulture</w:t>
      </w:r>
      <w:r w:rsidR="00095CF4" w:rsidRPr="008350B0">
        <w:rPr>
          <w:rFonts w:ascii="Arial" w:hAnsi="Arial" w:cs="Arial"/>
          <w:sz w:val="22"/>
          <w:szCs w:val="22"/>
        </w:rPr>
        <w:t xml:space="preserve"> </w:t>
      </w:r>
      <w:r w:rsidRPr="008350B0">
        <w:rPr>
          <w:rFonts w:ascii="Arial" w:hAnsi="Arial" w:cs="Arial"/>
          <w:sz w:val="22"/>
          <w:szCs w:val="22"/>
        </w:rPr>
        <w:t>koja se vrednuju od strane svakog člana Povjerenstva pojedinačno od 0</w:t>
      </w:r>
      <w:r w:rsidR="00273992">
        <w:rPr>
          <w:rFonts w:ascii="Arial" w:hAnsi="Arial" w:cs="Arial"/>
          <w:sz w:val="22"/>
          <w:szCs w:val="22"/>
        </w:rPr>
        <w:t xml:space="preserve"> do </w:t>
      </w:r>
      <w:r w:rsidRPr="008350B0">
        <w:rPr>
          <w:rFonts w:ascii="Arial" w:hAnsi="Arial" w:cs="Arial"/>
          <w:sz w:val="22"/>
          <w:szCs w:val="22"/>
        </w:rPr>
        <w:t>5 bodova i na kraju zbrajaju.</w:t>
      </w:r>
      <w:r w:rsidR="00273992">
        <w:rPr>
          <w:rFonts w:ascii="Arial" w:hAnsi="Arial" w:cs="Arial"/>
          <w:sz w:val="22"/>
          <w:szCs w:val="22"/>
        </w:rPr>
        <w:t xml:space="preserve"> Predviđeno vrijeme testiranja je 15 minuta po kandidatu.</w:t>
      </w:r>
    </w:p>
    <w:p w14:paraId="5A074DE8" w14:textId="77777777" w:rsidR="00E92D43" w:rsidRPr="008350B0" w:rsidRDefault="00E92D43" w:rsidP="008E1025">
      <w:pPr>
        <w:jc w:val="both"/>
        <w:rPr>
          <w:rFonts w:ascii="Arial" w:hAnsi="Arial" w:cs="Arial"/>
          <w:sz w:val="22"/>
          <w:szCs w:val="22"/>
        </w:rPr>
      </w:pPr>
    </w:p>
    <w:p w14:paraId="6544B35E" w14:textId="138BFB78" w:rsidR="00C04D13" w:rsidRPr="008350B0" w:rsidRDefault="001D5BD4" w:rsidP="00C04D1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Ako</w:t>
      </w:r>
      <w:r w:rsidR="00C04D13" w:rsidRPr="008350B0">
        <w:rPr>
          <w:rFonts w:ascii="Arial" w:hAnsi="Arial" w:cs="Arial"/>
          <w:sz w:val="22"/>
          <w:szCs w:val="22"/>
        </w:rPr>
        <w:t xml:space="preserve"> kandidat postupi suprotno pravilima testiranja</w:t>
      </w:r>
      <w:r>
        <w:rPr>
          <w:rFonts w:ascii="Arial" w:hAnsi="Arial" w:cs="Arial"/>
          <w:sz w:val="22"/>
          <w:szCs w:val="22"/>
        </w:rPr>
        <w:t>,</w:t>
      </w:r>
      <w:r w:rsidR="00C04D13" w:rsidRPr="008350B0">
        <w:rPr>
          <w:rFonts w:ascii="Arial" w:hAnsi="Arial" w:cs="Arial"/>
          <w:sz w:val="22"/>
          <w:szCs w:val="22"/>
        </w:rPr>
        <w:t xml:space="preserve"> bit će udaljen s testiranja, a njegov rezultat Povjerenstvo neće priznati niti ocijeniti.</w:t>
      </w:r>
    </w:p>
    <w:p w14:paraId="17A2012E" w14:textId="77777777" w:rsidR="00451ECD" w:rsidRPr="008350B0" w:rsidRDefault="00451ECD" w:rsidP="00C04D13">
      <w:pPr>
        <w:rPr>
          <w:rFonts w:ascii="Arial" w:hAnsi="Arial" w:cs="Arial"/>
          <w:sz w:val="22"/>
          <w:szCs w:val="22"/>
        </w:rPr>
      </w:pPr>
    </w:p>
    <w:p w14:paraId="3D1407FF" w14:textId="77777777" w:rsidR="00C04D13" w:rsidRPr="008350B0" w:rsidRDefault="00C04D13" w:rsidP="008E1025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 xml:space="preserve">Nakon obavljenog testiranja Povjerenstvo utvrđuje rezultat testiranja za svakog kandidata koji je pristupio testiranju. </w:t>
      </w:r>
    </w:p>
    <w:p w14:paraId="448383A6" w14:textId="77777777" w:rsidR="00E92D43" w:rsidRPr="008350B0" w:rsidRDefault="00E92D43" w:rsidP="008E1025">
      <w:pPr>
        <w:rPr>
          <w:rFonts w:ascii="Arial" w:hAnsi="Arial" w:cs="Arial"/>
          <w:sz w:val="22"/>
          <w:szCs w:val="22"/>
        </w:rPr>
      </w:pPr>
    </w:p>
    <w:p w14:paraId="045E521F" w14:textId="77777777" w:rsidR="00C04D13" w:rsidRPr="008350B0" w:rsidRDefault="00C04D13" w:rsidP="00C04D13">
      <w:pPr>
        <w:rPr>
          <w:rFonts w:ascii="Arial" w:hAnsi="Arial" w:cs="Arial"/>
          <w:sz w:val="22"/>
          <w:szCs w:val="22"/>
        </w:rPr>
      </w:pPr>
      <w:r w:rsidRPr="008350B0">
        <w:rPr>
          <w:rFonts w:ascii="Arial" w:hAnsi="Arial" w:cs="Arial"/>
          <w:sz w:val="22"/>
          <w:szCs w:val="22"/>
        </w:rPr>
        <w:t xml:space="preserve">                       </w:t>
      </w:r>
      <w:r w:rsidR="008350B0">
        <w:rPr>
          <w:rFonts w:ascii="Arial" w:hAnsi="Arial" w:cs="Arial"/>
          <w:sz w:val="22"/>
          <w:szCs w:val="22"/>
        </w:rPr>
        <w:t xml:space="preserve">   </w:t>
      </w:r>
      <w:r w:rsidRPr="008350B0">
        <w:rPr>
          <w:rFonts w:ascii="Arial" w:hAnsi="Arial" w:cs="Arial"/>
          <w:sz w:val="22"/>
          <w:szCs w:val="22"/>
        </w:rPr>
        <w:t xml:space="preserve">                         POVJERENSTVO ZA VREDNOVANJE KANDIDATA</w:t>
      </w:r>
    </w:p>
    <w:p w14:paraId="3181286F" w14:textId="77777777" w:rsidR="00C04D13" w:rsidRPr="008350B0" w:rsidRDefault="00C04D13" w:rsidP="00C04D13">
      <w:pPr>
        <w:rPr>
          <w:rFonts w:ascii="Arial" w:hAnsi="Arial" w:cs="Arial"/>
          <w:sz w:val="22"/>
          <w:szCs w:val="22"/>
        </w:rPr>
      </w:pPr>
    </w:p>
    <w:p w14:paraId="42F8F481" w14:textId="77777777" w:rsidR="0040486C" w:rsidRPr="008350B0" w:rsidRDefault="0040486C">
      <w:pPr>
        <w:rPr>
          <w:rFonts w:ascii="Arial" w:hAnsi="Arial" w:cs="Arial"/>
          <w:sz w:val="22"/>
          <w:szCs w:val="22"/>
        </w:rPr>
      </w:pPr>
    </w:p>
    <w:sectPr w:rsidR="0040486C" w:rsidRPr="00835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146C1"/>
    <w:multiLevelType w:val="multilevel"/>
    <w:tmpl w:val="E5BAD242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F2B"/>
    <w:rsid w:val="000054D4"/>
    <w:rsid w:val="00043E59"/>
    <w:rsid w:val="00095CF4"/>
    <w:rsid w:val="00097160"/>
    <w:rsid w:val="00115530"/>
    <w:rsid w:val="00126314"/>
    <w:rsid w:val="0013525C"/>
    <w:rsid w:val="00163542"/>
    <w:rsid w:val="00171ADC"/>
    <w:rsid w:val="00183DE5"/>
    <w:rsid w:val="001C4F2B"/>
    <w:rsid w:val="001D5BD4"/>
    <w:rsid w:val="00265238"/>
    <w:rsid w:val="00273992"/>
    <w:rsid w:val="00284A68"/>
    <w:rsid w:val="002D4F56"/>
    <w:rsid w:val="002E294F"/>
    <w:rsid w:val="00384CE7"/>
    <w:rsid w:val="0040486C"/>
    <w:rsid w:val="00411D56"/>
    <w:rsid w:val="00451ECD"/>
    <w:rsid w:val="00464313"/>
    <w:rsid w:val="00480D37"/>
    <w:rsid w:val="0050026A"/>
    <w:rsid w:val="006B099F"/>
    <w:rsid w:val="007C5D6E"/>
    <w:rsid w:val="00816BA3"/>
    <w:rsid w:val="008350B0"/>
    <w:rsid w:val="0088716B"/>
    <w:rsid w:val="008E1025"/>
    <w:rsid w:val="009C1DD7"/>
    <w:rsid w:val="009F144A"/>
    <w:rsid w:val="00A60076"/>
    <w:rsid w:val="00A67668"/>
    <w:rsid w:val="00A70EDD"/>
    <w:rsid w:val="00A96666"/>
    <w:rsid w:val="00AA22B9"/>
    <w:rsid w:val="00AB03E0"/>
    <w:rsid w:val="00AC6284"/>
    <w:rsid w:val="00AE5490"/>
    <w:rsid w:val="00B21022"/>
    <w:rsid w:val="00B94436"/>
    <w:rsid w:val="00BA1C08"/>
    <w:rsid w:val="00BB49AE"/>
    <w:rsid w:val="00C04D13"/>
    <w:rsid w:val="00C13616"/>
    <w:rsid w:val="00D447DF"/>
    <w:rsid w:val="00E92D43"/>
    <w:rsid w:val="00F3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560B4"/>
  <w15:docId w15:val="{32BC2345-A3C9-442B-B860-765FCBAE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04D13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unhideWhenUsed/>
    <w:qFormat/>
    <w:rsid w:val="002D4F56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TijelotekstaChar">
    <w:name w:val="Tijelo teksta Char"/>
    <w:basedOn w:val="Zadanifontodlomka"/>
    <w:link w:val="Tijeloteksta"/>
    <w:rsid w:val="002D4F56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Nensi</dc:creator>
  <cp:keywords/>
  <dc:description/>
  <cp:lastModifiedBy>Nensi</cp:lastModifiedBy>
  <cp:revision>68</cp:revision>
  <cp:lastPrinted>2026-10-16T07:53:00Z</cp:lastPrinted>
  <dcterms:created xsi:type="dcterms:W3CDTF">2020-01-22T10:08:00Z</dcterms:created>
  <dcterms:modified xsi:type="dcterms:W3CDTF">2026-10-16T07:53:00Z</dcterms:modified>
</cp:coreProperties>
</file>